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（第</w:t>
      </w:r>
      <w:r w:rsidR="00A252CF">
        <w:rPr>
          <w:rFonts w:ascii="方正小标宋_GBK" w:eastAsia="方正小标宋_GBK" w:hint="eastAsia"/>
          <w:sz w:val="32"/>
          <w:szCs w:val="32"/>
        </w:rPr>
        <w:t>八</w:t>
      </w:r>
      <w:r w:rsidR="00A112B4">
        <w:rPr>
          <w:rFonts w:ascii="方正小标宋_GBK" w:eastAsia="方正小标宋_GBK" w:hint="eastAsia"/>
          <w:sz w:val="32"/>
          <w:szCs w:val="32"/>
        </w:rPr>
        <w:t>批零星-</w:t>
      </w:r>
      <w:r w:rsidR="004D2819">
        <w:rPr>
          <w:rFonts w:ascii="方正小标宋_GBK" w:eastAsia="方正小标宋_GBK" w:hint="eastAsia"/>
          <w:sz w:val="32"/>
          <w:szCs w:val="32"/>
        </w:rPr>
        <w:t>设备1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Pr="009F2A1E">
        <w:rPr>
          <w:rFonts w:asciiTheme="majorEastAsia" w:eastAsiaTheme="majorEastAsia" w:hAnsiTheme="majorEastAsia"/>
          <w:sz w:val="24"/>
          <w:szCs w:val="24"/>
        </w:rPr>
        <w:t>昆明理工大学2016</w:t>
      </w:r>
      <w:r w:rsidR="00A112B4">
        <w:rPr>
          <w:rFonts w:asciiTheme="majorEastAsia" w:eastAsiaTheme="majorEastAsia" w:hAnsiTheme="majorEastAsia"/>
          <w:sz w:val="24"/>
          <w:szCs w:val="24"/>
        </w:rPr>
        <w:t>年第</w:t>
      </w:r>
      <w:r w:rsidR="00A252CF">
        <w:rPr>
          <w:rFonts w:asciiTheme="majorEastAsia" w:eastAsiaTheme="majorEastAsia" w:hAnsiTheme="majorEastAsia" w:hint="eastAsia"/>
          <w:sz w:val="24"/>
          <w:szCs w:val="24"/>
        </w:rPr>
        <w:t>八</w:t>
      </w:r>
      <w:r w:rsidRPr="009F2A1E">
        <w:rPr>
          <w:rFonts w:asciiTheme="majorEastAsia" w:eastAsiaTheme="majorEastAsia" w:hAnsiTheme="majorEastAsia"/>
          <w:sz w:val="24"/>
          <w:szCs w:val="24"/>
        </w:rPr>
        <w:t>批零星设备购置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5700" w:type="dxa"/>
        <w:tblInd w:w="-866" w:type="dxa"/>
        <w:tblLayout w:type="fixed"/>
        <w:tblLook w:val="04A0" w:firstRow="1" w:lastRow="0" w:firstColumn="1" w:lastColumn="0" w:noHBand="0" w:noVBand="1"/>
      </w:tblPr>
      <w:tblGrid>
        <w:gridCol w:w="593"/>
        <w:gridCol w:w="1642"/>
        <w:gridCol w:w="5118"/>
        <w:gridCol w:w="709"/>
        <w:gridCol w:w="709"/>
        <w:gridCol w:w="850"/>
        <w:gridCol w:w="992"/>
        <w:gridCol w:w="851"/>
        <w:gridCol w:w="992"/>
        <w:gridCol w:w="851"/>
        <w:gridCol w:w="1134"/>
        <w:gridCol w:w="1259"/>
      </w:tblGrid>
      <w:tr w:rsidR="00C272FA" w:rsidRPr="002D0F2E" w:rsidTr="00C272FA">
        <w:trPr>
          <w:trHeight w:val="480"/>
        </w:trPr>
        <w:tc>
          <w:tcPr>
            <w:tcW w:w="593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642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118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709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992" w:type="dxa"/>
            <w:vAlign w:val="center"/>
          </w:tcPr>
          <w:p w:rsidR="00C272FA" w:rsidRPr="002D0F2E" w:rsidRDefault="00C272FA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851" w:type="dxa"/>
          </w:tcPr>
          <w:p w:rsidR="00C272FA" w:rsidRPr="006E7763" w:rsidRDefault="00C272FA" w:rsidP="009C4033">
            <w:r w:rsidRPr="006E7763">
              <w:rPr>
                <w:rFonts w:hint="eastAsia"/>
              </w:rPr>
              <w:t>产品属性</w:t>
            </w:r>
          </w:p>
        </w:tc>
        <w:tc>
          <w:tcPr>
            <w:tcW w:w="992" w:type="dxa"/>
          </w:tcPr>
          <w:p w:rsidR="00C272FA" w:rsidRPr="006E7763" w:rsidRDefault="00C272FA" w:rsidP="009C4033">
            <w:r w:rsidRPr="006E7763">
              <w:rPr>
                <w:rFonts w:hint="eastAsia"/>
              </w:rPr>
              <w:t>生产商名称</w:t>
            </w:r>
          </w:p>
        </w:tc>
        <w:tc>
          <w:tcPr>
            <w:tcW w:w="851" w:type="dxa"/>
          </w:tcPr>
          <w:p w:rsidR="00C272FA" w:rsidRPr="006E7763" w:rsidRDefault="00C272FA" w:rsidP="009C4033">
            <w:r w:rsidRPr="006E7763">
              <w:rPr>
                <w:rFonts w:hint="eastAsia"/>
              </w:rPr>
              <w:t>生产商规模</w:t>
            </w:r>
          </w:p>
        </w:tc>
        <w:tc>
          <w:tcPr>
            <w:tcW w:w="1134" w:type="dxa"/>
          </w:tcPr>
          <w:p w:rsidR="00C272FA" w:rsidRPr="006E7763" w:rsidRDefault="00C272FA" w:rsidP="009C4033">
            <w:r w:rsidRPr="006E7763">
              <w:rPr>
                <w:rFonts w:hint="eastAsia"/>
              </w:rPr>
              <w:t>生产商是否为监狱企业</w:t>
            </w:r>
          </w:p>
        </w:tc>
        <w:tc>
          <w:tcPr>
            <w:tcW w:w="1259" w:type="dxa"/>
          </w:tcPr>
          <w:p w:rsidR="00C272FA" w:rsidRDefault="00C272FA" w:rsidP="009C4033">
            <w:r w:rsidRPr="006E7763">
              <w:rPr>
                <w:rFonts w:hint="eastAsia"/>
              </w:rPr>
              <w:t>使用部门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C272FA" w:rsidRPr="00DC7048" w:rsidRDefault="00C272FA" w:rsidP="004E2927">
            <w:pPr>
              <w:jc w:val="center"/>
            </w:pPr>
            <w:r w:rsidRPr="004D2819">
              <w:rPr>
                <w:rFonts w:hint="eastAsia"/>
              </w:rPr>
              <w:t>数码相机单机</w:t>
            </w:r>
          </w:p>
        </w:tc>
        <w:tc>
          <w:tcPr>
            <w:tcW w:w="5118" w:type="dxa"/>
          </w:tcPr>
          <w:p w:rsidR="00C272FA" w:rsidRDefault="00C272FA" w:rsidP="004D2819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尼康数码单镜反光照相机</w:t>
            </w:r>
            <w:r>
              <w:rPr>
                <w:rFonts w:hint="eastAsia"/>
              </w:rPr>
              <w:t>D7200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18-200mmVR</w:t>
            </w:r>
            <w:r>
              <w:rPr>
                <w:rFonts w:hint="eastAsia"/>
              </w:rPr>
              <w:t>Ⅱ）单机，产品类型：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中端单反</w:t>
            </w:r>
            <w:proofErr w:type="gramEnd"/>
            <w:r>
              <w:rPr>
                <w:rFonts w:hint="eastAsia"/>
              </w:rPr>
              <w:t>；产品重量：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约</w:t>
            </w:r>
            <w:r>
              <w:rPr>
                <w:rFonts w:hint="eastAsia"/>
              </w:rPr>
              <w:t>675g</w:t>
            </w:r>
            <w:r>
              <w:rPr>
                <w:rFonts w:hint="eastAsia"/>
              </w:rPr>
              <w:t>（仅机身），</w:t>
            </w:r>
            <w:r>
              <w:rPr>
                <w:rFonts w:hint="eastAsia"/>
              </w:rPr>
              <w:t>765g</w:t>
            </w:r>
            <w:r>
              <w:rPr>
                <w:rFonts w:hint="eastAsia"/>
              </w:rPr>
              <w:t>（包含电池）；有效像素：</w:t>
            </w:r>
            <w:r>
              <w:rPr>
                <w:rFonts w:hint="eastAsia"/>
              </w:rPr>
              <w:t xml:space="preserve"> 2430</w:t>
            </w:r>
            <w:r>
              <w:rPr>
                <w:rFonts w:hint="eastAsia"/>
              </w:rPr>
              <w:t>万；传感器类型：</w:t>
            </w:r>
            <w:r>
              <w:rPr>
                <w:rFonts w:hint="eastAsia"/>
              </w:rPr>
              <w:t xml:space="preserve"> COMS  </w:t>
            </w:r>
            <w:r>
              <w:rPr>
                <w:rFonts w:hint="eastAsia"/>
              </w:rPr>
              <w:t>传感器尺寸：</w:t>
            </w:r>
            <w:r>
              <w:rPr>
                <w:rFonts w:hint="eastAsia"/>
              </w:rPr>
              <w:t xml:space="preserve"> APS</w:t>
            </w:r>
            <w:r>
              <w:rPr>
                <w:rFonts w:hint="eastAsia"/>
              </w:rPr>
              <w:t>画幅（</w:t>
            </w:r>
            <w:r>
              <w:rPr>
                <w:rFonts w:hint="eastAsia"/>
              </w:rPr>
              <w:t>23.5*15.6mm</w:t>
            </w:r>
            <w:r>
              <w:rPr>
                <w:rFonts w:hint="eastAsia"/>
              </w:rPr>
              <w:t>）；影像处理器：</w:t>
            </w:r>
            <w:r>
              <w:rPr>
                <w:rFonts w:hint="eastAsia"/>
              </w:rPr>
              <w:t xml:space="preserve"> EXPEED 4</w:t>
            </w:r>
            <w:r>
              <w:rPr>
                <w:rFonts w:hint="eastAsia"/>
              </w:rPr>
              <w:t>；显示屏尺寸：</w:t>
            </w:r>
            <w:r>
              <w:rPr>
                <w:rFonts w:hint="eastAsia"/>
              </w:rPr>
              <w:t xml:space="preserve"> 3.2</w:t>
            </w:r>
            <w:r>
              <w:rPr>
                <w:rFonts w:hint="eastAsia"/>
              </w:rPr>
              <w:t>英寸显示屏像素：</w:t>
            </w:r>
            <w:r>
              <w:rPr>
                <w:rFonts w:hint="eastAsia"/>
              </w:rPr>
              <w:t>123</w:t>
            </w:r>
            <w:proofErr w:type="gramStart"/>
            <w:r>
              <w:rPr>
                <w:rFonts w:hint="eastAsia"/>
              </w:rPr>
              <w:t>万像</w:t>
            </w:r>
            <w:proofErr w:type="gramEnd"/>
            <w:r>
              <w:rPr>
                <w:rFonts w:hint="eastAsia"/>
              </w:rPr>
              <w:t>素液晶屏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</w:t>
            </w:r>
          </w:p>
          <w:p w:rsidR="00C272FA" w:rsidRPr="00DC7048" w:rsidRDefault="00C272FA" w:rsidP="004D2819">
            <w:r>
              <w:rPr>
                <w:rFonts w:hint="eastAsia"/>
              </w:rPr>
              <w:t>高清摄像：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全高清（</w:t>
            </w:r>
            <w:r>
              <w:rPr>
                <w:rFonts w:hint="eastAsia"/>
              </w:rPr>
              <w:t>1080</w:t>
            </w:r>
            <w:r>
              <w:rPr>
                <w:rFonts w:hint="eastAsia"/>
              </w:rPr>
              <w:t>）；存储卡类型：</w:t>
            </w:r>
            <w:r>
              <w:rPr>
                <w:rFonts w:hint="eastAsia"/>
              </w:rPr>
              <w:t xml:space="preserve"> SD/SDHC/SDXC</w:t>
            </w:r>
            <w:r>
              <w:rPr>
                <w:rFonts w:hint="eastAsia"/>
              </w:rPr>
              <w:t>卡；连拍功能：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支持（最高约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秒）；快门速度：</w:t>
            </w:r>
            <w:r>
              <w:rPr>
                <w:rFonts w:hint="eastAsia"/>
              </w:rPr>
              <w:t xml:space="preserve"> 30-1/8000</w:t>
            </w:r>
            <w:r>
              <w:rPr>
                <w:rFonts w:hint="eastAsia"/>
              </w:rPr>
              <w:t>秒，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门，遥控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门；光学变焦：</w:t>
            </w:r>
            <w:r>
              <w:rPr>
                <w:rFonts w:hint="eastAsia"/>
              </w:rPr>
              <w:t xml:space="preserve"> 0</w:t>
            </w:r>
            <w:r>
              <w:rPr>
                <w:rFonts w:hint="eastAsia"/>
              </w:rPr>
              <w:t>倍；曝光模式：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自动曝光，程序自动曝光（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），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光圈传感器：</w:t>
            </w:r>
            <w:r>
              <w:rPr>
                <w:rFonts w:hint="eastAsia"/>
              </w:rPr>
              <w:t>APS</w:t>
            </w:r>
            <w:r>
              <w:rPr>
                <w:rFonts w:hint="eastAsia"/>
              </w:rPr>
              <w:t>画幅（</w:t>
            </w:r>
            <w:r>
              <w:rPr>
                <w:rFonts w:hint="eastAsia"/>
              </w:rPr>
              <w:t>23.5*15.6mm</w:t>
            </w:r>
            <w:r>
              <w:rPr>
                <w:rFonts w:hint="eastAsia"/>
              </w:rPr>
              <w:t>）；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电池类型：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锂电池（</w:t>
            </w:r>
            <w:r>
              <w:rPr>
                <w:rFonts w:hint="eastAsia"/>
              </w:rPr>
              <w:t>EN-EL15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"</w:t>
            </w:r>
          </w:p>
        </w:tc>
        <w:tc>
          <w:tcPr>
            <w:tcW w:w="709" w:type="dxa"/>
            <w:vAlign w:val="center"/>
          </w:tcPr>
          <w:p w:rsidR="00C272FA" w:rsidRPr="00250AA7" w:rsidRDefault="00C272FA" w:rsidP="004E2927">
            <w:pPr>
              <w:jc w:val="center"/>
            </w:pPr>
            <w:r w:rsidRPr="00250AA7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250AA7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B5982">
            <w:pPr>
              <w:jc w:val="center"/>
            </w:pPr>
          </w:p>
        </w:tc>
        <w:tc>
          <w:tcPr>
            <w:tcW w:w="851" w:type="dxa"/>
          </w:tcPr>
          <w:p w:rsidR="00C272FA" w:rsidRDefault="00C272FA" w:rsidP="00DB5982">
            <w:pPr>
              <w:jc w:val="center"/>
            </w:pPr>
          </w:p>
        </w:tc>
        <w:tc>
          <w:tcPr>
            <w:tcW w:w="1134" w:type="dxa"/>
          </w:tcPr>
          <w:p w:rsidR="00C272FA" w:rsidRDefault="00C272FA" w:rsidP="00DB5982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Pr="00B67AEB" w:rsidRDefault="00C272FA" w:rsidP="00C272FA">
            <w:pPr>
              <w:jc w:val="center"/>
            </w:pPr>
            <w:r w:rsidRPr="00B67AEB">
              <w:rPr>
                <w:rFonts w:hint="eastAsia"/>
              </w:rPr>
              <w:t>城市学院</w:t>
            </w:r>
          </w:p>
        </w:tc>
      </w:tr>
      <w:tr w:rsidR="00C272FA" w:rsidRPr="002D0F2E" w:rsidTr="00C272FA">
        <w:trPr>
          <w:trHeight w:val="525"/>
        </w:trPr>
        <w:tc>
          <w:tcPr>
            <w:tcW w:w="593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C272FA" w:rsidRPr="00DC7048" w:rsidRDefault="00C272FA" w:rsidP="004E2927">
            <w:pPr>
              <w:jc w:val="center"/>
            </w:pPr>
            <w:r w:rsidRPr="004D2819">
              <w:rPr>
                <w:rFonts w:hint="eastAsia"/>
              </w:rPr>
              <w:t>数码相机微距镜头</w:t>
            </w:r>
          </w:p>
        </w:tc>
        <w:tc>
          <w:tcPr>
            <w:tcW w:w="5118" w:type="dxa"/>
          </w:tcPr>
          <w:p w:rsidR="00C272FA" w:rsidRDefault="00C272FA" w:rsidP="004D2819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尼康微距型号</w:t>
            </w:r>
            <w:r>
              <w:rPr>
                <w:rFonts w:hint="eastAsia"/>
              </w:rPr>
              <w:t>AF-S VR 105mm f/2.8G IF-ED</w:t>
            </w:r>
            <w:r>
              <w:rPr>
                <w:rFonts w:hint="eastAsia"/>
              </w:rPr>
              <w:t>；镜头定位</w:t>
            </w:r>
            <w:r>
              <w:rPr>
                <w:rFonts w:hint="eastAsia"/>
              </w:rPr>
              <w:t>135mm</w:t>
            </w:r>
            <w:r>
              <w:rPr>
                <w:rFonts w:hint="eastAsia"/>
              </w:rPr>
              <w:t>全画幅镜头；镜头分类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单反镜头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；镜头用途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微距镜头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；镜头类型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；镜头结构</w:t>
            </w:r>
            <w:r>
              <w:rPr>
                <w:rFonts w:hint="eastAsia"/>
              </w:rPr>
              <w:t xml:space="preserve"> 12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；镜头卡口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尼康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卡口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；滤镜尺寸</w:t>
            </w:r>
            <w:r>
              <w:rPr>
                <w:rFonts w:hint="eastAsia"/>
              </w:rPr>
              <w:t xml:space="preserve"> 62mm </w:t>
            </w:r>
            <w:r>
              <w:rPr>
                <w:rFonts w:hint="eastAsia"/>
              </w:rPr>
              <w:t>；驱动马达</w:t>
            </w:r>
            <w:r>
              <w:rPr>
                <w:rFonts w:hint="eastAsia"/>
              </w:rPr>
              <w:t xml:space="preserve"> SWM </w:t>
            </w:r>
            <w:r>
              <w:rPr>
                <w:rFonts w:hint="eastAsia"/>
              </w:rPr>
              <w:t>；遮光罩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花瓣型；最大光圈</w:t>
            </w:r>
            <w:r>
              <w:rPr>
                <w:rFonts w:hint="eastAsia"/>
              </w:rPr>
              <w:t xml:space="preserve"> F2.8 </w:t>
            </w:r>
            <w:r>
              <w:rPr>
                <w:rFonts w:hint="eastAsia"/>
              </w:rPr>
              <w:t>；最小光圈</w:t>
            </w:r>
            <w:r>
              <w:rPr>
                <w:rFonts w:hint="eastAsia"/>
              </w:rPr>
              <w:t xml:space="preserve"> F32 </w:t>
            </w:r>
            <w:r>
              <w:rPr>
                <w:rFonts w:hint="eastAsia"/>
              </w:rPr>
              <w:t>；光圈叶片数</w:t>
            </w:r>
            <w:r>
              <w:rPr>
                <w:rFonts w:hint="eastAsia"/>
              </w:rPr>
              <w:t xml:space="preserve"> 9</w:t>
            </w:r>
            <w:r>
              <w:rPr>
                <w:rFonts w:hint="eastAsia"/>
              </w:rPr>
              <w:t>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；焦距范围</w:t>
            </w:r>
            <w:r>
              <w:rPr>
                <w:rFonts w:hint="eastAsia"/>
              </w:rPr>
              <w:t xml:space="preserve"> 105mm </w:t>
            </w:r>
            <w:r>
              <w:rPr>
                <w:rFonts w:hint="eastAsia"/>
              </w:rPr>
              <w:t>；等效焦距</w:t>
            </w:r>
            <w:r>
              <w:rPr>
                <w:rFonts w:hint="eastAsia"/>
              </w:rPr>
              <w:t xml:space="preserve"> 157.5mm </w:t>
            </w:r>
            <w:r>
              <w:rPr>
                <w:rFonts w:hint="eastAsia"/>
              </w:rPr>
              <w:t>；最近对焦距离</w:t>
            </w:r>
            <w:r>
              <w:rPr>
                <w:rFonts w:hint="eastAsia"/>
              </w:rPr>
              <w:t xml:space="preserve"> 0.31m </w:t>
            </w:r>
            <w:r>
              <w:rPr>
                <w:rFonts w:hint="eastAsia"/>
              </w:rPr>
              <w:t>；最大放大倍率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；视角范围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运用</w:t>
            </w:r>
            <w:r>
              <w:rPr>
                <w:rFonts w:hint="eastAsia"/>
              </w:rPr>
              <w:t>135</w:t>
            </w:r>
            <w:r>
              <w:rPr>
                <w:rFonts w:hint="eastAsia"/>
              </w:rPr>
              <w:t>胶卷的摄像角度</w:t>
            </w:r>
            <w:r>
              <w:rPr>
                <w:rFonts w:hint="eastAsia"/>
              </w:rPr>
              <w:t xml:space="preserve"> : 23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分；运用</w:t>
            </w:r>
            <w:r>
              <w:rPr>
                <w:rFonts w:hint="eastAsia"/>
              </w:rPr>
              <w:t>Nikon DX</w:t>
            </w:r>
            <w:r>
              <w:rPr>
                <w:rFonts w:hint="eastAsia"/>
              </w:rPr>
              <w:t>格式时摄像角度</w:t>
            </w:r>
            <w:r>
              <w:rPr>
                <w:rFonts w:hint="eastAsia"/>
              </w:rPr>
              <w:t xml:space="preserve"> : 15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分；镜头直径</w:t>
            </w:r>
            <w:r>
              <w:rPr>
                <w:rFonts w:hint="eastAsia"/>
              </w:rPr>
              <w:t xml:space="preserve"> 83mm</w:t>
            </w:r>
            <w:r>
              <w:rPr>
                <w:rFonts w:hint="eastAsia"/>
              </w:rPr>
              <w:t>；镜头长度</w:t>
            </w:r>
            <w:r>
              <w:rPr>
                <w:rFonts w:hint="eastAsia"/>
              </w:rPr>
              <w:t xml:space="preserve"> 116mm </w:t>
            </w:r>
          </w:p>
          <w:p w:rsidR="00C272FA" w:rsidRPr="00DC7048" w:rsidRDefault="00C272FA" w:rsidP="004D2819">
            <w:r>
              <w:rPr>
                <w:rFonts w:hint="eastAsia"/>
              </w:rPr>
              <w:t>镜头重量</w:t>
            </w:r>
            <w:r>
              <w:rPr>
                <w:rFonts w:hint="eastAsia"/>
              </w:rPr>
              <w:t xml:space="preserve"> 720g</w:t>
            </w:r>
          </w:p>
        </w:tc>
        <w:tc>
          <w:tcPr>
            <w:tcW w:w="709" w:type="dxa"/>
            <w:vAlign w:val="center"/>
          </w:tcPr>
          <w:p w:rsidR="00C272FA" w:rsidRPr="00EA7731" w:rsidRDefault="00C272FA" w:rsidP="004E2927">
            <w:pPr>
              <w:jc w:val="center"/>
            </w:pPr>
            <w:r w:rsidRPr="00EA7731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proofErr w:type="gramStart"/>
            <w:r w:rsidRPr="00EA7731">
              <w:rPr>
                <w:rFonts w:hint="eastAsia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Default="00C272FA" w:rsidP="00C272FA">
            <w:pPr>
              <w:jc w:val="center"/>
            </w:pPr>
            <w:r w:rsidRPr="00B67AEB">
              <w:rPr>
                <w:rFonts w:hint="eastAsia"/>
              </w:rPr>
              <w:t>城市学院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C272FA" w:rsidRPr="00DC7048" w:rsidRDefault="00C272FA" w:rsidP="004E2927">
            <w:pPr>
              <w:jc w:val="center"/>
            </w:pPr>
            <w:r w:rsidRPr="004D2819">
              <w:rPr>
                <w:rFonts w:hint="eastAsia"/>
              </w:rPr>
              <w:t>数码相机套机</w:t>
            </w:r>
          </w:p>
        </w:tc>
        <w:tc>
          <w:tcPr>
            <w:tcW w:w="5118" w:type="dxa"/>
          </w:tcPr>
          <w:p w:rsidR="00C272FA" w:rsidRDefault="00C272FA" w:rsidP="004D2819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佳能数码单镜反光照相机</w:t>
            </w:r>
            <w:r>
              <w:rPr>
                <w:rFonts w:hint="eastAsia"/>
              </w:rPr>
              <w:t>EOS 80D(EF-S 18-200mmf/3.5-5.6 IS)</w:t>
            </w:r>
            <w:r>
              <w:rPr>
                <w:rFonts w:hint="eastAsia"/>
              </w:rPr>
              <w:t>套机；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lastRenderedPageBreak/>
              <w:t>效像素数：</w:t>
            </w:r>
            <w:r>
              <w:rPr>
                <w:rFonts w:hint="eastAsia"/>
              </w:rPr>
              <w:t>2420</w:t>
            </w:r>
            <w:r>
              <w:rPr>
                <w:rFonts w:hint="eastAsia"/>
              </w:rPr>
              <w:t>万；液晶屏尺寸：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英寸；影像处理器：</w:t>
            </w:r>
            <w:r>
              <w:rPr>
                <w:rFonts w:hint="eastAsia"/>
              </w:rPr>
              <w:t>DIGIC 6</w:t>
            </w:r>
          </w:p>
          <w:p w:rsidR="00C272FA" w:rsidRPr="00DC7048" w:rsidRDefault="00C272FA" w:rsidP="004D2819">
            <w:r>
              <w:rPr>
                <w:rFonts w:hint="eastAsia"/>
              </w:rPr>
              <w:t>传感器类型：</w:t>
            </w:r>
            <w:r>
              <w:rPr>
                <w:rFonts w:hint="eastAsia"/>
              </w:rPr>
              <w:t>CMOS</w:t>
            </w:r>
            <w:r>
              <w:rPr>
                <w:rFonts w:hint="eastAsia"/>
              </w:rPr>
              <w:t>图像感应器（支持全</w:t>
            </w:r>
            <w:proofErr w:type="gramStart"/>
            <w:r>
              <w:rPr>
                <w:rFonts w:hint="eastAsia"/>
              </w:rPr>
              <w:t>像素双</w:t>
            </w:r>
            <w:proofErr w:type="gramEnd"/>
            <w:r>
              <w:rPr>
                <w:rFonts w:hint="eastAsia"/>
              </w:rPr>
              <w:t>核</w:t>
            </w:r>
            <w:r>
              <w:rPr>
                <w:rFonts w:hint="eastAsia"/>
              </w:rPr>
              <w:t>CMOS AF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传感器尺寸：</w:t>
            </w:r>
            <w:r>
              <w:rPr>
                <w:rFonts w:hint="eastAsia"/>
              </w:rPr>
              <w:t>(22.3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14.9mm)</w:t>
            </w:r>
            <w:r>
              <w:rPr>
                <w:rFonts w:hint="eastAsia"/>
              </w:rPr>
              <w:t>；焦距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相当于</w:t>
            </w:r>
            <w:r>
              <w:rPr>
                <w:rFonts w:hint="eastAsia"/>
              </w:rPr>
              <w:t>35mm</w:t>
            </w:r>
            <w:r>
              <w:rPr>
                <w:rFonts w:hint="eastAsia"/>
              </w:rPr>
              <w:t>相机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：约</w:t>
            </w:r>
            <w:r>
              <w:rPr>
                <w:rFonts w:hint="eastAsia"/>
              </w:rPr>
              <w:t xml:space="preserve">29-320mm </w:t>
            </w:r>
            <w:r>
              <w:rPr>
                <w:rFonts w:hint="eastAsia"/>
              </w:rPr>
              <w:t>；最高分辨率：</w:t>
            </w:r>
            <w:r>
              <w:rPr>
                <w:rFonts w:hint="eastAsia"/>
              </w:rPr>
              <w:t>6000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4000</w:t>
            </w:r>
            <w:r>
              <w:rPr>
                <w:rFonts w:hint="eastAsia"/>
              </w:rPr>
              <w:t>；快门速度：</w:t>
            </w:r>
            <w:r>
              <w:rPr>
                <w:rFonts w:hint="eastAsia"/>
              </w:rPr>
              <w:t>1/8000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秒；存储介质：</w:t>
            </w:r>
            <w:r>
              <w:rPr>
                <w:rFonts w:hint="eastAsia"/>
              </w:rPr>
              <w:t>SD</w:t>
            </w:r>
            <w:r>
              <w:rPr>
                <w:rFonts w:hint="eastAsia"/>
              </w:rPr>
              <w:t>存储卡、</w:t>
            </w:r>
            <w:r>
              <w:rPr>
                <w:rFonts w:hint="eastAsia"/>
              </w:rPr>
              <w:t>SDHC</w:t>
            </w:r>
            <w:r>
              <w:rPr>
                <w:rFonts w:hint="eastAsia"/>
              </w:rPr>
              <w:t>存储卡、</w:t>
            </w:r>
            <w:r>
              <w:rPr>
                <w:rFonts w:hint="eastAsia"/>
              </w:rPr>
              <w:t>SDXC</w:t>
            </w:r>
            <w:r>
              <w:rPr>
                <w:rFonts w:hint="eastAsia"/>
              </w:rPr>
              <w:t>存储卡；视频拍摄：</w:t>
            </w:r>
            <w:r>
              <w:rPr>
                <w:rFonts w:hint="eastAsia"/>
              </w:rPr>
              <w:t>1920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1080(60</w:t>
            </w:r>
            <w:r>
              <w:rPr>
                <w:rFonts w:hint="eastAsia"/>
              </w:rPr>
              <w:t>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；连拍功能：每秒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张连拍速度，静音连拍模式每秒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张，实时取景追焦每秒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张连拍速</w:t>
            </w:r>
            <w:r>
              <w:rPr>
                <w:rFonts w:hint="eastAsia"/>
              </w:rPr>
              <w:t>...</w:t>
            </w:r>
            <w:r>
              <w:rPr>
                <w:rFonts w:hint="eastAsia"/>
              </w:rPr>
              <w:t>对焦点数：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个自动对焦点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全十字</w:t>
            </w:r>
            <w:r>
              <w:rPr>
                <w:rFonts w:hint="eastAsia"/>
              </w:rPr>
              <w:t>)  WIFI/NFC</w:t>
            </w:r>
            <w:r>
              <w:rPr>
                <w:rFonts w:hint="eastAsia"/>
              </w:rPr>
              <w:t>；实际焦距：</w:t>
            </w:r>
            <w:r>
              <w:rPr>
                <w:rFonts w:hint="eastAsia"/>
              </w:rPr>
              <w:t>18-200mm"</w:t>
            </w:r>
          </w:p>
        </w:tc>
        <w:tc>
          <w:tcPr>
            <w:tcW w:w="709" w:type="dxa"/>
            <w:vAlign w:val="center"/>
          </w:tcPr>
          <w:p w:rsidR="00C272FA" w:rsidRPr="002D013C" w:rsidRDefault="00C272FA" w:rsidP="004E2927">
            <w:pPr>
              <w:jc w:val="center"/>
            </w:pPr>
            <w:r w:rsidRPr="002D013C">
              <w:rPr>
                <w:rFonts w:hint="eastAsia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2D013C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Pr="001C71FB" w:rsidRDefault="00C272FA" w:rsidP="00C272FA">
            <w:pPr>
              <w:jc w:val="center"/>
            </w:pPr>
            <w:r w:rsidRPr="001C71FB">
              <w:rPr>
                <w:rFonts w:hint="eastAsia"/>
              </w:rPr>
              <w:t>城市学院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Pr="002D0F2E" w:rsidRDefault="00C272FA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642" w:type="dxa"/>
            <w:vAlign w:val="center"/>
          </w:tcPr>
          <w:p w:rsidR="00C272FA" w:rsidRPr="0044317E" w:rsidRDefault="00C272FA" w:rsidP="004E2927">
            <w:pPr>
              <w:jc w:val="center"/>
            </w:pPr>
            <w:r w:rsidRPr="004D2819">
              <w:rPr>
                <w:rFonts w:hint="eastAsia"/>
              </w:rPr>
              <w:t>平板式微型计算机</w:t>
            </w:r>
          </w:p>
        </w:tc>
        <w:tc>
          <w:tcPr>
            <w:tcW w:w="5118" w:type="dxa"/>
          </w:tcPr>
          <w:p w:rsidR="00C272FA" w:rsidRPr="0044317E" w:rsidRDefault="00C272FA" w:rsidP="00C422B5">
            <w:r w:rsidRPr="004D2819">
              <w:rPr>
                <w:rFonts w:hint="eastAsia"/>
              </w:rPr>
              <w:t xml:space="preserve">CPU: A9X; </w:t>
            </w:r>
            <w:r w:rsidRPr="004D2819">
              <w:rPr>
                <w:rFonts w:hint="eastAsia"/>
              </w:rPr>
              <w:t>机身内存</w:t>
            </w:r>
            <w:r w:rsidRPr="004D2819">
              <w:rPr>
                <w:rFonts w:hint="eastAsia"/>
              </w:rPr>
              <w:t xml:space="preserve">: 32GB; </w:t>
            </w:r>
            <w:r w:rsidRPr="004D2819">
              <w:rPr>
                <w:rFonts w:hint="eastAsia"/>
              </w:rPr>
              <w:t>屏幕大小</w:t>
            </w:r>
            <w:r w:rsidRPr="004D2819">
              <w:rPr>
                <w:rFonts w:hint="eastAsia"/>
              </w:rPr>
              <w:t>: 9.7</w:t>
            </w:r>
            <w:r w:rsidRPr="004D2819">
              <w:rPr>
                <w:rFonts w:hint="eastAsia"/>
              </w:rPr>
              <w:t>寸</w:t>
            </w:r>
            <w:r w:rsidRPr="004D2819">
              <w:rPr>
                <w:rFonts w:hint="eastAsia"/>
              </w:rPr>
              <w:t xml:space="preserve">; </w:t>
            </w:r>
            <w:r w:rsidRPr="004D2819">
              <w:rPr>
                <w:rFonts w:hint="eastAsia"/>
              </w:rPr>
              <w:t>连网方式</w:t>
            </w:r>
            <w:r w:rsidRPr="004D2819">
              <w:rPr>
                <w:rFonts w:hint="eastAsia"/>
              </w:rPr>
              <w:t xml:space="preserve">: </w:t>
            </w:r>
            <w:proofErr w:type="spellStart"/>
            <w:r w:rsidRPr="004D2819">
              <w:rPr>
                <w:rFonts w:hint="eastAsia"/>
              </w:rPr>
              <w:t>wifi</w:t>
            </w:r>
            <w:proofErr w:type="spellEnd"/>
            <w:r w:rsidRPr="004D2819">
              <w:rPr>
                <w:rFonts w:hint="eastAsia"/>
              </w:rPr>
              <w:t xml:space="preserve">; </w:t>
            </w:r>
            <w:r w:rsidRPr="004D2819">
              <w:rPr>
                <w:rFonts w:hint="eastAsia"/>
              </w:rPr>
              <w:t>颜色</w:t>
            </w:r>
            <w:r w:rsidRPr="004D2819">
              <w:rPr>
                <w:rFonts w:hint="eastAsia"/>
              </w:rPr>
              <w:t xml:space="preserve">: </w:t>
            </w:r>
            <w:r w:rsidRPr="004D2819">
              <w:rPr>
                <w:rFonts w:hint="eastAsia"/>
              </w:rPr>
              <w:t>除深灰外皆可</w:t>
            </w:r>
          </w:p>
        </w:tc>
        <w:tc>
          <w:tcPr>
            <w:tcW w:w="709" w:type="dxa"/>
            <w:vAlign w:val="center"/>
          </w:tcPr>
          <w:p w:rsidR="00C272FA" w:rsidRPr="006C460A" w:rsidRDefault="00C272FA" w:rsidP="004E2927">
            <w:pPr>
              <w:jc w:val="center"/>
            </w:pPr>
            <w:r w:rsidRPr="006C460A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6C460A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Pr="001C71FB" w:rsidRDefault="00C272FA" w:rsidP="00C272FA">
            <w:pPr>
              <w:jc w:val="center"/>
            </w:pPr>
            <w:r w:rsidRPr="001C71FB">
              <w:rPr>
                <w:rFonts w:hint="eastAsia"/>
              </w:rPr>
              <w:t>城市学院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C272FA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642" w:type="dxa"/>
            <w:vAlign w:val="center"/>
          </w:tcPr>
          <w:p w:rsidR="00C272FA" w:rsidRPr="00E96A2F" w:rsidRDefault="00C272FA" w:rsidP="004E2927">
            <w:pPr>
              <w:jc w:val="center"/>
            </w:pPr>
            <w:r w:rsidRPr="00E96A2F">
              <w:rPr>
                <w:rFonts w:hint="eastAsia"/>
              </w:rPr>
              <w:t>投影仪</w:t>
            </w:r>
          </w:p>
        </w:tc>
        <w:tc>
          <w:tcPr>
            <w:tcW w:w="5118" w:type="dxa"/>
          </w:tcPr>
          <w:p w:rsidR="00C272FA" w:rsidRPr="00E96A2F" w:rsidRDefault="00C272FA" w:rsidP="00A44D64">
            <w:r w:rsidRPr="00E96A2F">
              <w:rPr>
                <w:rFonts w:hint="eastAsia"/>
              </w:rPr>
              <w:t>亮度：</w:t>
            </w:r>
            <w:r w:rsidRPr="00E96A2F">
              <w:rPr>
                <w:rFonts w:hint="eastAsia"/>
              </w:rPr>
              <w:t>2000</w:t>
            </w:r>
            <w:r w:rsidRPr="00E96A2F">
              <w:rPr>
                <w:rFonts w:hint="eastAsia"/>
              </w:rPr>
              <w:t>流明及以上</w:t>
            </w:r>
            <w:r>
              <w:rPr>
                <w:rFonts w:hint="eastAsia"/>
              </w:rPr>
              <w:t>；</w:t>
            </w:r>
            <w:r w:rsidRPr="00E96A2F">
              <w:rPr>
                <w:rFonts w:hint="eastAsia"/>
              </w:rPr>
              <w:t>对比度：</w:t>
            </w:r>
            <w:r w:rsidRPr="00E96A2F">
              <w:rPr>
                <w:rFonts w:hint="eastAsia"/>
              </w:rPr>
              <w:t>10000:1</w:t>
            </w:r>
            <w:r w:rsidRPr="00E96A2F">
              <w:rPr>
                <w:rFonts w:hint="eastAsia"/>
              </w:rPr>
              <w:t>及以上</w:t>
            </w:r>
            <w:r>
              <w:rPr>
                <w:rFonts w:hint="eastAsia"/>
              </w:rPr>
              <w:t>；</w:t>
            </w:r>
            <w:r w:rsidRPr="00E96A2F">
              <w:rPr>
                <w:rFonts w:hint="eastAsia"/>
              </w:rPr>
              <w:t>标准分辨率：</w:t>
            </w:r>
            <w:r w:rsidRPr="00E96A2F">
              <w:rPr>
                <w:rFonts w:hint="eastAsia"/>
              </w:rPr>
              <w:t>1920*1080</w:t>
            </w:r>
            <w:r w:rsidRPr="00E96A2F">
              <w:rPr>
                <w:rFonts w:hint="eastAsia"/>
              </w:rPr>
              <w:t>及以上</w:t>
            </w:r>
            <w:r>
              <w:rPr>
                <w:rFonts w:hint="eastAsia"/>
              </w:rPr>
              <w:t>；</w:t>
            </w:r>
            <w:r w:rsidRPr="00E96A2F">
              <w:rPr>
                <w:rFonts w:hint="eastAsia"/>
              </w:rPr>
              <w:t>灯泡功率：</w:t>
            </w:r>
            <w:r w:rsidRPr="00E96A2F">
              <w:rPr>
                <w:rFonts w:hint="eastAsia"/>
              </w:rPr>
              <w:t>200W</w:t>
            </w:r>
            <w:r w:rsidRPr="00E96A2F">
              <w:rPr>
                <w:rFonts w:hint="eastAsia"/>
              </w:rPr>
              <w:t>及以上</w:t>
            </w:r>
            <w:r>
              <w:rPr>
                <w:rFonts w:hint="eastAsia"/>
              </w:rPr>
              <w:t>；</w:t>
            </w:r>
            <w:r w:rsidRPr="00E96A2F">
              <w:rPr>
                <w:rFonts w:hint="eastAsia"/>
              </w:rPr>
              <w:t>灯泡寿命：正常模式</w:t>
            </w:r>
            <w:r w:rsidRPr="00E96A2F">
              <w:rPr>
                <w:rFonts w:hint="eastAsia"/>
              </w:rPr>
              <w:t>5000</w:t>
            </w:r>
            <w:r w:rsidRPr="00E96A2F">
              <w:rPr>
                <w:rFonts w:hint="eastAsia"/>
              </w:rPr>
              <w:t>小时及以上</w:t>
            </w:r>
          </w:p>
        </w:tc>
        <w:tc>
          <w:tcPr>
            <w:tcW w:w="709" w:type="dxa"/>
            <w:vAlign w:val="center"/>
          </w:tcPr>
          <w:p w:rsidR="00C272FA" w:rsidRPr="00E96A2F" w:rsidRDefault="00C272FA" w:rsidP="004E2927">
            <w:pPr>
              <w:jc w:val="center"/>
            </w:pPr>
            <w:r w:rsidRPr="00E96A2F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E96A2F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Pr="0030156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Pr="001C71FB" w:rsidRDefault="00C272FA" w:rsidP="00C272FA">
            <w:pPr>
              <w:jc w:val="center"/>
            </w:pPr>
            <w:r w:rsidRPr="001C71FB">
              <w:rPr>
                <w:rFonts w:hint="eastAsia"/>
              </w:rPr>
              <w:t>城市学院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C272FA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642" w:type="dxa"/>
            <w:vAlign w:val="center"/>
          </w:tcPr>
          <w:p w:rsidR="00C272FA" w:rsidRPr="005A3263" w:rsidRDefault="00C272FA" w:rsidP="004E2927">
            <w:pPr>
              <w:jc w:val="center"/>
            </w:pPr>
            <w:r w:rsidRPr="005A3263">
              <w:rPr>
                <w:rFonts w:hint="eastAsia"/>
              </w:rPr>
              <w:t>数码相机套机</w:t>
            </w:r>
          </w:p>
        </w:tc>
        <w:tc>
          <w:tcPr>
            <w:tcW w:w="5118" w:type="dxa"/>
          </w:tcPr>
          <w:p w:rsidR="00C272FA" w:rsidRPr="005A3263" w:rsidRDefault="00C272FA" w:rsidP="00CF77D4">
            <w:r w:rsidRPr="005A3263">
              <w:rPr>
                <w:rFonts w:hint="eastAsia"/>
              </w:rPr>
              <w:t>有效像素数</w:t>
            </w:r>
            <w:r w:rsidRPr="005A3263">
              <w:rPr>
                <w:rFonts w:hint="eastAsia"/>
              </w:rPr>
              <w:t>:2420,</w:t>
            </w:r>
            <w:r w:rsidRPr="005A3263">
              <w:rPr>
                <w:rFonts w:hint="eastAsia"/>
              </w:rPr>
              <w:t>总像素</w:t>
            </w:r>
            <w:r w:rsidRPr="005A3263">
              <w:rPr>
                <w:rFonts w:hint="eastAsia"/>
              </w:rPr>
              <w:t>:2580</w:t>
            </w:r>
            <w:r w:rsidRPr="005A3263">
              <w:rPr>
                <w:rFonts w:hint="eastAsia"/>
              </w:rPr>
              <w:t>万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最高分辨率</w:t>
            </w:r>
            <w:r w:rsidRPr="005A3263">
              <w:rPr>
                <w:rFonts w:hint="eastAsia"/>
              </w:rPr>
              <w:t>:6000</w:t>
            </w:r>
            <w:r w:rsidRPr="005A3263">
              <w:rPr>
                <w:rFonts w:hint="eastAsia"/>
              </w:rPr>
              <w:t>×</w:t>
            </w:r>
            <w:r w:rsidRPr="005A3263">
              <w:rPr>
                <w:rFonts w:hint="eastAsia"/>
              </w:rPr>
              <w:t>4000,</w:t>
            </w:r>
            <w:r w:rsidRPr="005A3263">
              <w:rPr>
                <w:rFonts w:hint="eastAsia"/>
              </w:rPr>
              <w:t>传感器类型</w:t>
            </w:r>
            <w:r w:rsidRPr="005A3263">
              <w:rPr>
                <w:rFonts w:hint="eastAsia"/>
              </w:rPr>
              <w:t>:CMOS,</w:t>
            </w:r>
            <w:r w:rsidRPr="005A3263">
              <w:rPr>
                <w:rFonts w:hint="eastAsia"/>
              </w:rPr>
              <w:t>传感器尺寸</w:t>
            </w:r>
            <w:r w:rsidRPr="005A3263">
              <w:rPr>
                <w:rFonts w:hint="eastAsia"/>
              </w:rPr>
              <w:t>:APS-C</w:t>
            </w:r>
            <w:r w:rsidRPr="005A3263">
              <w:rPr>
                <w:rFonts w:hint="eastAsia"/>
              </w:rPr>
              <w:t>画幅</w:t>
            </w:r>
            <w:r w:rsidRPr="005A3263">
              <w:rPr>
                <w:rFonts w:hint="eastAsia"/>
              </w:rPr>
              <w:t>(23.5</w:t>
            </w:r>
            <w:r w:rsidRPr="005A3263">
              <w:rPr>
                <w:rFonts w:hint="eastAsia"/>
              </w:rPr>
              <w:t>×</w:t>
            </w:r>
            <w:r w:rsidRPr="005A3263">
              <w:rPr>
                <w:rFonts w:hint="eastAsia"/>
              </w:rPr>
              <w:t>15.6mm),</w:t>
            </w:r>
            <w:r w:rsidRPr="005A3263">
              <w:rPr>
                <w:rFonts w:hint="eastAsia"/>
              </w:rPr>
              <w:t>影像处理器</w:t>
            </w:r>
            <w:r w:rsidRPr="005A3263">
              <w:rPr>
                <w:rFonts w:hint="eastAsia"/>
              </w:rPr>
              <w:t>:DIGIC 6,</w:t>
            </w:r>
            <w:r w:rsidRPr="005A3263">
              <w:rPr>
                <w:rFonts w:hint="eastAsia"/>
              </w:rPr>
              <w:t>焦距</w:t>
            </w:r>
            <w:r w:rsidRPr="005A3263">
              <w:rPr>
                <w:rFonts w:hint="eastAsia"/>
              </w:rPr>
              <w:t>:(</w:t>
            </w:r>
            <w:r w:rsidRPr="005A3263">
              <w:rPr>
                <w:rFonts w:hint="eastAsia"/>
              </w:rPr>
              <w:t>相当于</w:t>
            </w:r>
            <w:r w:rsidRPr="005A3263">
              <w:rPr>
                <w:rFonts w:hint="eastAsia"/>
              </w:rPr>
              <w:t>35mm</w:t>
            </w:r>
            <w:r w:rsidRPr="005A3263">
              <w:rPr>
                <w:rFonts w:hint="eastAsia"/>
              </w:rPr>
              <w:t>相机</w:t>
            </w:r>
            <w:r w:rsidRPr="005A3263">
              <w:rPr>
                <w:rFonts w:hint="eastAsia"/>
              </w:rPr>
              <w:t>) 29-216mm,</w:t>
            </w:r>
            <w:r w:rsidRPr="005A3263">
              <w:rPr>
                <w:rFonts w:hint="eastAsia"/>
              </w:rPr>
              <w:t>实际焦距</w:t>
            </w:r>
            <w:r w:rsidRPr="005A3263">
              <w:rPr>
                <w:rFonts w:hint="eastAsia"/>
              </w:rPr>
              <w:t>:18-135,</w:t>
            </w:r>
            <w:r w:rsidRPr="005A3263">
              <w:rPr>
                <w:rFonts w:hint="eastAsia"/>
              </w:rPr>
              <w:t>对焦方式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全</w:t>
            </w:r>
            <w:proofErr w:type="gramStart"/>
            <w:r w:rsidRPr="005A3263">
              <w:rPr>
                <w:rFonts w:hint="eastAsia"/>
              </w:rPr>
              <w:t>像素双</w:t>
            </w:r>
            <w:proofErr w:type="gramEnd"/>
            <w:r w:rsidRPr="005A3263">
              <w:rPr>
                <w:rFonts w:hint="eastAsia"/>
              </w:rPr>
              <w:t>核自动</w:t>
            </w:r>
            <w:proofErr w:type="gramStart"/>
            <w:r w:rsidRPr="005A3263">
              <w:rPr>
                <w:rFonts w:hint="eastAsia"/>
              </w:rPr>
              <w:t>对焦对焦</w:t>
            </w:r>
            <w:proofErr w:type="gramEnd"/>
            <w:r w:rsidRPr="005A3263">
              <w:rPr>
                <w:rFonts w:hint="eastAsia"/>
              </w:rPr>
              <w:t>点数</w:t>
            </w:r>
            <w:r w:rsidRPr="005A3263">
              <w:rPr>
                <w:rFonts w:hint="eastAsia"/>
              </w:rPr>
              <w:t xml:space="preserve"> 45</w:t>
            </w:r>
            <w:r w:rsidRPr="005A3263">
              <w:rPr>
                <w:rFonts w:hint="eastAsia"/>
              </w:rPr>
              <w:t>个自动对焦点</w:t>
            </w:r>
            <w:r w:rsidRPr="005A3263">
              <w:rPr>
                <w:rFonts w:hint="eastAsia"/>
              </w:rPr>
              <w:t>(</w:t>
            </w:r>
            <w:r w:rsidRPr="005A3263">
              <w:rPr>
                <w:rFonts w:hint="eastAsia"/>
              </w:rPr>
              <w:t>全十字</w:t>
            </w:r>
            <w:r w:rsidRPr="005A3263">
              <w:rPr>
                <w:rFonts w:hint="eastAsia"/>
              </w:rPr>
              <w:t>),</w:t>
            </w:r>
            <w:r w:rsidRPr="005A3263">
              <w:rPr>
                <w:rFonts w:hint="eastAsia"/>
              </w:rPr>
              <w:t>最大光圈范围</w:t>
            </w:r>
            <w:r w:rsidRPr="005A3263">
              <w:rPr>
                <w:rFonts w:hint="eastAsia"/>
              </w:rPr>
              <w:t>:F3.5-5.6,</w:t>
            </w:r>
            <w:r w:rsidRPr="005A3263">
              <w:rPr>
                <w:rFonts w:hint="eastAsia"/>
              </w:rPr>
              <w:t>镜头型号</w:t>
            </w:r>
            <w:r w:rsidRPr="005A3263">
              <w:rPr>
                <w:rFonts w:hint="eastAsia"/>
              </w:rPr>
              <w:t>:EF-S 18-135mm f/3.5-5.6 IS USM,</w:t>
            </w:r>
            <w:r w:rsidRPr="005A3263">
              <w:rPr>
                <w:rFonts w:hint="eastAsia"/>
              </w:rPr>
              <w:t>镜头说明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镜头结构</w:t>
            </w:r>
            <w:r w:rsidRPr="005A3263">
              <w:rPr>
                <w:rFonts w:hint="eastAsia"/>
              </w:rPr>
              <w:t>:12</w:t>
            </w:r>
            <w:r w:rsidRPr="005A3263">
              <w:rPr>
                <w:rFonts w:hint="eastAsia"/>
              </w:rPr>
              <w:t>组</w:t>
            </w:r>
            <w:r w:rsidRPr="005A3263">
              <w:rPr>
                <w:rFonts w:hint="eastAsia"/>
              </w:rPr>
              <w:t>16</w:t>
            </w:r>
            <w:r w:rsidRPr="005A3263">
              <w:rPr>
                <w:rFonts w:hint="eastAsia"/>
              </w:rPr>
              <w:t>片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相机闪光灯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内置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有效闪光范围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约</w:t>
            </w:r>
            <w:r w:rsidRPr="005A3263">
              <w:rPr>
                <w:rFonts w:hint="eastAsia"/>
              </w:rPr>
              <w:t>17mm</w:t>
            </w:r>
            <w:r w:rsidRPr="005A3263">
              <w:rPr>
                <w:rFonts w:hint="eastAsia"/>
              </w:rPr>
              <w:t>镜头视角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闪光指数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约</w:t>
            </w:r>
            <w:r w:rsidRPr="005A3263">
              <w:rPr>
                <w:rFonts w:hint="eastAsia"/>
              </w:rPr>
              <w:t>12</w:t>
            </w:r>
            <w:r w:rsidRPr="005A3263">
              <w:rPr>
                <w:rFonts w:hint="eastAsia"/>
              </w:rPr>
              <w:t>（</w:t>
            </w:r>
            <w:r w:rsidRPr="005A3263">
              <w:rPr>
                <w:rFonts w:hint="eastAsia"/>
              </w:rPr>
              <w:t>ISO 100,</w:t>
            </w:r>
            <w:r w:rsidRPr="005A3263">
              <w:rPr>
                <w:rFonts w:hint="eastAsia"/>
              </w:rPr>
              <w:t>以米为单位）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电池型号</w:t>
            </w:r>
            <w:r w:rsidRPr="005A3263">
              <w:rPr>
                <w:rFonts w:hint="eastAsia"/>
              </w:rPr>
              <w:t>:LP-E6N</w:t>
            </w:r>
            <w:r w:rsidRPr="005A3263">
              <w:rPr>
                <w:rFonts w:hint="eastAsia"/>
              </w:rPr>
              <w:t>或</w:t>
            </w:r>
            <w:r w:rsidRPr="005A3263">
              <w:rPr>
                <w:rFonts w:hint="eastAsia"/>
              </w:rPr>
              <w:t>LP-E6,</w:t>
            </w:r>
            <w:r w:rsidRPr="005A3263">
              <w:rPr>
                <w:rFonts w:hint="eastAsia"/>
              </w:rPr>
              <w:t>快门速度</w:t>
            </w:r>
            <w:r w:rsidRPr="005A3263">
              <w:rPr>
                <w:rFonts w:hint="eastAsia"/>
              </w:rPr>
              <w:t>:1/8000</w:t>
            </w:r>
            <w:r w:rsidRPr="005A3263">
              <w:rPr>
                <w:rFonts w:hint="eastAsia"/>
              </w:rPr>
              <w:t>–</w:t>
            </w:r>
            <w:r w:rsidRPr="005A3263">
              <w:rPr>
                <w:rFonts w:hint="eastAsia"/>
              </w:rPr>
              <w:t>30,</w:t>
            </w:r>
            <w:r w:rsidRPr="005A3263">
              <w:rPr>
                <w:rFonts w:hint="eastAsia"/>
              </w:rPr>
              <w:t>液晶屏尺寸</w:t>
            </w:r>
            <w:r w:rsidRPr="005A3263">
              <w:rPr>
                <w:rFonts w:hint="eastAsia"/>
              </w:rPr>
              <w:t>:3.0,</w:t>
            </w:r>
            <w:r w:rsidRPr="005A3263">
              <w:rPr>
                <w:rFonts w:hint="eastAsia"/>
              </w:rPr>
              <w:t>液晶屏象素</w:t>
            </w:r>
            <w:r w:rsidRPr="005A3263">
              <w:rPr>
                <w:rFonts w:hint="eastAsia"/>
              </w:rPr>
              <w:t>:104,</w:t>
            </w:r>
            <w:r w:rsidRPr="005A3263">
              <w:rPr>
                <w:rFonts w:hint="eastAsia"/>
              </w:rPr>
              <w:t>取景器类型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眼平五棱镜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取景器放大比率</w:t>
            </w:r>
            <w:r w:rsidRPr="005A3263">
              <w:rPr>
                <w:rFonts w:hint="eastAsia"/>
              </w:rPr>
              <w:t>:100% 0.95</w:t>
            </w:r>
            <w:r w:rsidRPr="005A3263">
              <w:rPr>
                <w:rFonts w:hint="eastAsia"/>
              </w:rPr>
              <w:t>倍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连接类型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数码端子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计算机通讯（相当于</w:t>
            </w:r>
            <w:r w:rsidRPr="005A3263">
              <w:rPr>
                <w:rFonts w:hint="eastAsia"/>
              </w:rPr>
              <w:t>Hi-Speed USB</w:t>
            </w:r>
            <w:r w:rsidRPr="005A3263">
              <w:rPr>
                <w:rFonts w:hint="eastAsia"/>
              </w:rPr>
              <w:t>）、连接</w:t>
            </w:r>
            <w:r w:rsidRPr="005A3263">
              <w:rPr>
                <w:rFonts w:hint="eastAsia"/>
              </w:rPr>
              <w:t>GPS</w:t>
            </w:r>
            <w:r w:rsidRPr="005A3263">
              <w:rPr>
                <w:rFonts w:hint="eastAsia"/>
              </w:rPr>
              <w:t>接收器</w:t>
            </w:r>
            <w:r w:rsidRPr="005A3263">
              <w:rPr>
                <w:rFonts w:hint="eastAsia"/>
              </w:rPr>
              <w:t>GP-E2</w:t>
            </w:r>
            <w:r w:rsidRPr="005A3263">
              <w:rPr>
                <w:rFonts w:hint="eastAsia"/>
              </w:rPr>
              <w:t>和影像存储器</w:t>
            </w:r>
            <w:r w:rsidRPr="005A3263">
              <w:rPr>
                <w:rFonts w:hint="eastAsia"/>
              </w:rPr>
              <w:t xml:space="preserve">CS100 HDMI mini </w:t>
            </w:r>
            <w:r w:rsidRPr="005A3263">
              <w:rPr>
                <w:rFonts w:hint="eastAsia"/>
              </w:rPr>
              <w:t>输出端子</w:t>
            </w:r>
            <w:r w:rsidRPr="005A3263">
              <w:rPr>
                <w:rFonts w:hint="eastAsia"/>
              </w:rPr>
              <w:t xml:space="preserve"> C</w:t>
            </w:r>
            <w:r w:rsidRPr="005A3263">
              <w:rPr>
                <w:rFonts w:hint="eastAsia"/>
              </w:rPr>
              <w:t>型（自动切换分辨率）、</w:t>
            </w:r>
            <w:r w:rsidRPr="005A3263">
              <w:rPr>
                <w:rFonts w:hint="eastAsia"/>
              </w:rPr>
              <w:t>CEC</w:t>
            </w:r>
            <w:r w:rsidRPr="005A3263">
              <w:rPr>
                <w:rFonts w:hint="eastAsia"/>
              </w:rPr>
              <w:t>兼容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外接麦克风输入端子</w:t>
            </w:r>
            <w:r w:rsidRPr="005A3263">
              <w:rPr>
                <w:rFonts w:hint="eastAsia"/>
              </w:rPr>
              <w:t xml:space="preserve"> 3.5</w:t>
            </w:r>
            <w:r w:rsidRPr="005A3263">
              <w:rPr>
                <w:rFonts w:hint="eastAsia"/>
              </w:rPr>
              <w:t>毫米直径立体声微型插孔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遥控端</w:t>
            </w:r>
            <w:r w:rsidRPr="005A3263">
              <w:rPr>
                <w:rFonts w:hint="eastAsia"/>
              </w:rPr>
              <w:lastRenderedPageBreak/>
              <w:t>子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用于快门线</w:t>
            </w:r>
            <w:r w:rsidRPr="005A3263">
              <w:rPr>
                <w:rFonts w:hint="eastAsia"/>
              </w:rPr>
              <w:t xml:space="preserve">RS-60E3 </w:t>
            </w:r>
            <w:r w:rsidRPr="005A3263">
              <w:rPr>
                <w:rFonts w:hint="eastAsia"/>
              </w:rPr>
              <w:t>无线遥控</w:t>
            </w:r>
            <w:r w:rsidRPr="005A3263">
              <w:rPr>
                <w:rFonts w:hint="eastAsia"/>
              </w:rPr>
              <w:t xml:space="preserve"> </w:t>
            </w:r>
            <w:r w:rsidRPr="005A3263">
              <w:rPr>
                <w:rFonts w:hint="eastAsia"/>
              </w:rPr>
              <w:t>遥控器</w:t>
            </w:r>
            <w:r w:rsidRPr="005A3263">
              <w:rPr>
                <w:rFonts w:hint="eastAsia"/>
              </w:rPr>
              <w:t>RC-6 Eye-Fi</w:t>
            </w:r>
            <w:r w:rsidRPr="005A3263">
              <w:rPr>
                <w:rFonts w:hint="eastAsia"/>
              </w:rPr>
              <w:t>存储卡兼容</w:t>
            </w:r>
            <w:r w:rsidRPr="005A3263">
              <w:rPr>
                <w:rFonts w:hint="eastAsia"/>
              </w:rPr>
              <w:t>,</w:t>
            </w:r>
            <w:r w:rsidRPr="005A3263">
              <w:rPr>
                <w:rFonts w:hint="eastAsia"/>
              </w:rPr>
              <w:t>无线性能</w:t>
            </w:r>
            <w:r w:rsidRPr="005A3263">
              <w:rPr>
                <w:rFonts w:hint="eastAsia"/>
              </w:rPr>
              <w:t>:</w:t>
            </w:r>
            <w:proofErr w:type="spellStart"/>
            <w:r w:rsidRPr="005A3263">
              <w:rPr>
                <w:rFonts w:hint="eastAsia"/>
              </w:rPr>
              <w:t>WiFi</w:t>
            </w:r>
            <w:proofErr w:type="spellEnd"/>
            <w:r w:rsidRPr="005A3263">
              <w:rPr>
                <w:rFonts w:hint="eastAsia"/>
              </w:rPr>
              <w:t xml:space="preserve"> NFC,</w:t>
            </w:r>
            <w:r w:rsidRPr="005A3263">
              <w:rPr>
                <w:rFonts w:hint="eastAsia"/>
              </w:rPr>
              <w:t>防护功能</w:t>
            </w:r>
            <w:r w:rsidRPr="005A3263">
              <w:rPr>
                <w:rFonts w:hint="eastAsia"/>
              </w:rPr>
              <w:t>:</w:t>
            </w:r>
            <w:r w:rsidRPr="005A3263">
              <w:rPr>
                <w:rFonts w:hint="eastAsia"/>
              </w:rPr>
              <w:t>优化防尘防滴溅</w:t>
            </w:r>
            <w:r w:rsidRPr="005A3263">
              <w:rPr>
                <w:rFonts w:hint="eastAsia"/>
              </w:rPr>
              <w:t>.</w:t>
            </w:r>
          </w:p>
        </w:tc>
        <w:tc>
          <w:tcPr>
            <w:tcW w:w="709" w:type="dxa"/>
            <w:vAlign w:val="center"/>
          </w:tcPr>
          <w:p w:rsidR="00C272FA" w:rsidRPr="005A3263" w:rsidRDefault="00C272FA" w:rsidP="004E2927">
            <w:pPr>
              <w:jc w:val="center"/>
            </w:pPr>
            <w:r w:rsidRPr="005A3263">
              <w:rPr>
                <w:rFonts w:hint="eastAsia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5A3263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Default="00C272FA" w:rsidP="00C272FA">
            <w:pPr>
              <w:jc w:val="center"/>
            </w:pPr>
            <w:r w:rsidRPr="001C71FB">
              <w:rPr>
                <w:rFonts w:hint="eastAsia"/>
              </w:rPr>
              <w:t>电力学院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642" w:type="dxa"/>
            <w:vAlign w:val="center"/>
          </w:tcPr>
          <w:p w:rsidR="00C272FA" w:rsidRPr="00795B80" w:rsidRDefault="00C272FA" w:rsidP="004E2927">
            <w:pPr>
              <w:jc w:val="center"/>
            </w:pPr>
            <w:r w:rsidRPr="00A44D64">
              <w:rPr>
                <w:rFonts w:hint="eastAsia"/>
              </w:rPr>
              <w:t>投影仪</w:t>
            </w:r>
          </w:p>
        </w:tc>
        <w:tc>
          <w:tcPr>
            <w:tcW w:w="5118" w:type="dxa"/>
          </w:tcPr>
          <w:p w:rsidR="00C272FA" w:rsidRDefault="00C272FA" w:rsidP="00A44D64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产品类型家用投影机，微型</w:t>
            </w:r>
            <w:proofErr w:type="gramStart"/>
            <w:r>
              <w:rPr>
                <w:rFonts w:hint="eastAsia"/>
              </w:rPr>
              <w:t>投影机投影机</w:t>
            </w:r>
            <w:proofErr w:type="gramEnd"/>
            <w:r>
              <w:rPr>
                <w:rFonts w:hint="eastAsia"/>
              </w:rPr>
              <w:t>特性智能，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，便携投影技术</w:t>
            </w:r>
            <w:r>
              <w:rPr>
                <w:rFonts w:hint="eastAsia"/>
              </w:rPr>
              <w:t>DLP</w:t>
            </w:r>
            <w:r>
              <w:rPr>
                <w:rFonts w:hint="eastAsia"/>
              </w:rPr>
              <w:t>显示芯片</w:t>
            </w:r>
            <w:r>
              <w:rPr>
                <w:rFonts w:hint="eastAsia"/>
              </w:rPr>
              <w:t>0.47</w:t>
            </w:r>
            <w:r>
              <w:rPr>
                <w:rFonts w:hint="eastAsia"/>
              </w:rPr>
              <w:t>英寸</w:t>
            </w:r>
            <w:r>
              <w:rPr>
                <w:rFonts w:hint="eastAsia"/>
              </w:rPr>
              <w:t>DMD</w:t>
            </w:r>
            <w:r>
              <w:rPr>
                <w:rFonts w:hint="eastAsia"/>
              </w:rPr>
              <w:t>芯片亮度</w:t>
            </w:r>
            <w:r>
              <w:rPr>
                <w:rFonts w:hint="eastAsia"/>
              </w:rPr>
              <w:t>4000</w:t>
            </w:r>
            <w:r>
              <w:rPr>
                <w:rFonts w:hint="eastAsia"/>
              </w:rPr>
              <w:t>流明亮度均匀值≥</w:t>
            </w:r>
            <w:r>
              <w:rPr>
                <w:rFonts w:hint="eastAsia"/>
              </w:rPr>
              <w:t>99%</w:t>
            </w:r>
            <w:r>
              <w:rPr>
                <w:rFonts w:hint="eastAsia"/>
              </w:rPr>
              <w:t>对比度</w:t>
            </w:r>
            <w:r>
              <w:rPr>
                <w:rFonts w:hint="eastAsia"/>
              </w:rPr>
              <w:t>30000:1</w:t>
            </w:r>
            <w:r>
              <w:rPr>
                <w:rFonts w:hint="eastAsia"/>
              </w:rPr>
              <w:t>标准分辨率</w:t>
            </w:r>
            <w:r>
              <w:rPr>
                <w:rFonts w:hint="eastAsia"/>
              </w:rPr>
              <w:t>0*1080</w:t>
            </w:r>
            <w:r>
              <w:rPr>
                <w:rFonts w:hint="eastAsia"/>
              </w:rPr>
              <w:t>灯泡参数光源类型</w:t>
            </w:r>
            <w:r>
              <w:rPr>
                <w:rFonts w:hint="eastAsia"/>
              </w:rPr>
              <w:t>LED</w:t>
            </w:r>
            <w:r>
              <w:rPr>
                <w:rFonts w:hint="eastAsia"/>
              </w:rPr>
              <w:t>灯灯泡寿命</w:t>
            </w:r>
            <w:r>
              <w:rPr>
                <w:rFonts w:hint="eastAsia"/>
              </w:rPr>
              <w:t>30000</w:t>
            </w:r>
            <w:r>
              <w:rPr>
                <w:rFonts w:hint="eastAsia"/>
              </w:rPr>
              <w:t>小时投影参数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变焦比</w:t>
            </w:r>
            <w:r>
              <w:rPr>
                <w:rFonts w:hint="eastAsia"/>
              </w:rPr>
              <w:t>1.13X</w:t>
            </w:r>
          </w:p>
          <w:p w:rsidR="00C272FA" w:rsidRDefault="00C272FA" w:rsidP="00A44D64">
            <w:r>
              <w:rPr>
                <w:rFonts w:hint="eastAsia"/>
              </w:rPr>
              <w:t>投影比</w:t>
            </w:r>
            <w:r>
              <w:rPr>
                <w:rFonts w:hint="eastAsia"/>
              </w:rPr>
              <w:t>40.06</w:t>
            </w:r>
            <w:r>
              <w:rPr>
                <w:rFonts w:hint="eastAsia"/>
              </w:rPr>
              <w:t>英寸</w:t>
            </w:r>
            <w:r>
              <w:rPr>
                <w:rFonts w:hint="eastAsia"/>
              </w:rPr>
              <w:t>1m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79.32</w:t>
            </w:r>
            <w:r>
              <w:rPr>
                <w:rFonts w:hint="eastAsia"/>
              </w:rPr>
              <w:t>英寸</w:t>
            </w:r>
            <w:r>
              <w:rPr>
                <w:rFonts w:hint="eastAsia"/>
              </w:rPr>
              <w:t>2m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118.58</w:t>
            </w:r>
            <w:r>
              <w:rPr>
                <w:rFonts w:hint="eastAsia"/>
              </w:rPr>
              <w:t>英寸</w:t>
            </w:r>
            <w:r>
              <w:rPr>
                <w:rFonts w:hint="eastAsia"/>
              </w:rPr>
              <w:t>3m</w:t>
            </w:r>
            <w:r>
              <w:rPr>
                <w:rFonts w:hint="eastAsia"/>
              </w:rPr>
              <w:t>投影尺寸</w:t>
            </w:r>
            <w:r>
              <w:rPr>
                <w:rFonts w:hint="eastAsia"/>
              </w:rPr>
              <w:t>30-300</w:t>
            </w:r>
            <w:r>
              <w:rPr>
                <w:rFonts w:hint="eastAsia"/>
              </w:rPr>
              <w:t>英寸</w:t>
            </w:r>
          </w:p>
          <w:p w:rsidR="00C272FA" w:rsidRDefault="00C272FA" w:rsidP="00A44D64">
            <w:r>
              <w:rPr>
                <w:rFonts w:hint="eastAsia"/>
              </w:rPr>
              <w:t>色彩数目</w:t>
            </w:r>
            <w:r>
              <w:rPr>
                <w:rFonts w:hint="eastAsia"/>
              </w:rPr>
              <w:t>10.7</w:t>
            </w:r>
            <w:r>
              <w:rPr>
                <w:rFonts w:hint="eastAsia"/>
              </w:rPr>
              <w:t>亿色光轴</w:t>
            </w:r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偏称轴</w:t>
            </w:r>
            <w:proofErr w:type="gramEnd"/>
            <w:r>
              <w:rPr>
                <w:rFonts w:hint="eastAsia"/>
              </w:rPr>
              <w:t>)100%</w:t>
            </w:r>
            <w:r>
              <w:rPr>
                <w:rFonts w:hint="eastAsia"/>
              </w:rPr>
              <w:t>梯形校正垂直：±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度</w:t>
            </w:r>
          </w:p>
          <w:p w:rsidR="00C272FA" w:rsidRDefault="00C272FA" w:rsidP="00A44D64">
            <w:r>
              <w:rPr>
                <w:rFonts w:hint="eastAsia"/>
              </w:rPr>
              <w:t>投影方式正投，背投，吊顶</w:t>
            </w:r>
          </w:p>
          <w:p w:rsidR="00C272FA" w:rsidRDefault="00C272FA" w:rsidP="00A44D64">
            <w:r>
              <w:rPr>
                <w:rFonts w:hint="eastAsia"/>
              </w:rPr>
              <w:t>图像模式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PNG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BMP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GIF</w:t>
            </w:r>
            <w:r>
              <w:rPr>
                <w:rFonts w:hint="eastAsia"/>
              </w:rPr>
              <w:t>视频兼容性</w:t>
            </w:r>
            <w:r>
              <w:rPr>
                <w:rFonts w:hint="eastAsia"/>
              </w:rPr>
              <w:t>AVI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MPG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DAT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VOB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DIV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MOV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MKV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RM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RMVB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MP4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MJPEG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TS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TRP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WMV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ASF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FLV</w:t>
            </w:r>
            <w:r>
              <w:rPr>
                <w:rFonts w:hint="eastAsia"/>
              </w:rPr>
              <w:t>接口参数输入接口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HDMI2.0a</w:t>
            </w:r>
            <w:r>
              <w:rPr>
                <w:rFonts w:hint="eastAsia"/>
              </w:rPr>
              <w:t>视频音频输入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AV in</w:t>
            </w:r>
            <w:r>
              <w:rPr>
                <w:rFonts w:hint="eastAsia"/>
              </w:rPr>
              <w:t>视频音频输入输出接口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S/PDIF out</w:t>
            </w:r>
          </w:p>
          <w:p w:rsidR="00C272FA" w:rsidRDefault="00C272FA" w:rsidP="00A44D64">
            <w:r>
              <w:rPr>
                <w:rFonts w:hint="eastAsia"/>
              </w:rPr>
              <w:t>控制接口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USB3.0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USB2.0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RJ-45</w:t>
            </w:r>
            <w:r>
              <w:rPr>
                <w:rFonts w:hint="eastAsia"/>
              </w:rPr>
              <w:t>以太网接口，无线性能</w:t>
            </w:r>
            <w:proofErr w:type="spellStart"/>
            <w:r>
              <w:rPr>
                <w:rFonts w:hint="eastAsia"/>
              </w:rPr>
              <w:t>WiFi</w:t>
            </w:r>
            <w:proofErr w:type="spellEnd"/>
            <w:r>
              <w:rPr>
                <w:rFonts w:hint="eastAsia"/>
              </w:rPr>
              <w:t>：支持</w:t>
            </w:r>
            <w:r>
              <w:rPr>
                <w:rFonts w:hint="eastAsia"/>
              </w:rPr>
              <w:t>802.11ac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2.4G/5G</w:t>
            </w:r>
            <w:r>
              <w:rPr>
                <w:rFonts w:hint="eastAsia"/>
              </w:rPr>
              <w:t>双频，</w:t>
            </w:r>
            <w:proofErr w:type="gramStart"/>
            <w:r>
              <w:rPr>
                <w:rFonts w:hint="eastAsia"/>
              </w:rPr>
              <w:t>蓝牙</w:t>
            </w:r>
            <w:proofErr w:type="gramEnd"/>
            <w:r>
              <w:rPr>
                <w:rFonts w:hint="eastAsia"/>
              </w:rPr>
              <w:t>BT4.0</w:t>
            </w:r>
            <w:r>
              <w:rPr>
                <w:rFonts w:hint="eastAsia"/>
              </w:rPr>
              <w:t>；电气规格：产品噪音＜</w:t>
            </w:r>
            <w:r>
              <w:rPr>
                <w:rFonts w:hint="eastAsia"/>
              </w:rPr>
              <w:t>30dB</w:t>
            </w:r>
            <w:r>
              <w:rPr>
                <w:rFonts w:hint="eastAsia"/>
              </w:rPr>
              <w:t>电源功率</w:t>
            </w:r>
            <w:r>
              <w:rPr>
                <w:rFonts w:hint="eastAsia"/>
              </w:rPr>
              <w:t>80W</w:t>
            </w:r>
            <w:r>
              <w:rPr>
                <w:rFonts w:hint="eastAsia"/>
              </w:rPr>
              <w:t>；电源性能</w:t>
            </w:r>
            <w:r>
              <w:rPr>
                <w:rFonts w:hint="eastAsia"/>
              </w:rPr>
              <w:t>AC110-220V</w:t>
            </w:r>
            <w:r>
              <w:rPr>
                <w:rFonts w:hint="eastAsia"/>
              </w:rPr>
              <w:t>其它参数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系统参数</w:t>
            </w: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Mstar6A828 </w:t>
            </w:r>
            <w:proofErr w:type="gramStart"/>
            <w:r>
              <w:rPr>
                <w:rFonts w:hint="eastAsia"/>
              </w:rPr>
              <w:t>四核</w:t>
            </w:r>
            <w:proofErr w:type="gramEnd"/>
            <w:r>
              <w:rPr>
                <w:rFonts w:hint="eastAsia"/>
              </w:rPr>
              <w:t>A53</w:t>
            </w:r>
            <w:r>
              <w:rPr>
                <w:rFonts w:hint="eastAsia"/>
              </w:rPr>
              <w:t>架构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位处理器</w:t>
            </w:r>
            <w:r>
              <w:rPr>
                <w:rFonts w:hint="eastAsia"/>
              </w:rPr>
              <w:t xml:space="preserve"> 1.4GHZGPU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Mail450MP4 6</w:t>
            </w:r>
            <w:r>
              <w:rPr>
                <w:rFonts w:hint="eastAsia"/>
              </w:rPr>
              <w:t>核</w:t>
            </w:r>
            <w:r>
              <w:rPr>
                <w:rFonts w:hint="eastAsia"/>
              </w:rPr>
              <w:t>RAM/ROM</w:t>
            </w:r>
            <w:r>
              <w:rPr>
                <w:rFonts w:hint="eastAsia"/>
              </w:rPr>
              <w:t>容量：</w:t>
            </w:r>
            <w:r>
              <w:rPr>
                <w:rFonts w:hint="eastAsia"/>
              </w:rPr>
              <w:t xml:space="preserve">2GB/16GB </w:t>
            </w:r>
          </w:p>
          <w:p w:rsidR="00C272FA" w:rsidRPr="00795B80" w:rsidRDefault="00C272FA" w:rsidP="00A44D64">
            <w:r>
              <w:rPr>
                <w:rFonts w:hint="eastAsia"/>
              </w:rPr>
              <w:t>操作系统：基于</w:t>
            </w:r>
            <w:r>
              <w:rPr>
                <w:rFonts w:hint="eastAsia"/>
              </w:rPr>
              <w:t>Android</w:t>
            </w:r>
            <w:r>
              <w:rPr>
                <w:rFonts w:hint="eastAsia"/>
              </w:rPr>
              <w:t>系统深度优化</w:t>
            </w:r>
            <w:proofErr w:type="spellStart"/>
            <w:r>
              <w:rPr>
                <w:rFonts w:hint="eastAsia"/>
              </w:rPr>
              <w:t>JmGO</w:t>
            </w:r>
            <w:proofErr w:type="spellEnd"/>
            <w:r>
              <w:rPr>
                <w:rFonts w:hint="eastAsia"/>
              </w:rPr>
              <w:t xml:space="preserve"> OS</w:t>
            </w:r>
            <w:r>
              <w:rPr>
                <w:rFonts w:hint="eastAsia"/>
              </w:rPr>
              <w:t>无线同屏：支持</w:t>
            </w:r>
            <w:r>
              <w:rPr>
                <w:rFonts w:hint="eastAsia"/>
              </w:rPr>
              <w:t>AIRPLAY</w:t>
            </w:r>
            <w:r>
              <w:rPr>
                <w:rFonts w:hint="eastAsia"/>
              </w:rPr>
              <w:t>、</w:t>
            </w:r>
            <w:proofErr w:type="spellStart"/>
            <w:r>
              <w:rPr>
                <w:rFonts w:hint="eastAsia"/>
              </w:rPr>
              <w:t>miracast</w:t>
            </w:r>
            <w:proofErr w:type="spellEnd"/>
            <w:r>
              <w:rPr>
                <w:rFonts w:hint="eastAsia"/>
              </w:rPr>
              <w:t>无线同屏技术产品尺寸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119.5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160mm</w:t>
            </w:r>
            <w:r>
              <w:rPr>
                <w:rFonts w:hint="eastAsia"/>
              </w:rPr>
              <w:t>其它性能镜头：高透光镀膜镜头色域：≥</w:t>
            </w:r>
            <w:r>
              <w:rPr>
                <w:rFonts w:hint="eastAsia"/>
              </w:rPr>
              <w:t>120%NTSC</w:t>
            </w:r>
            <w:r>
              <w:rPr>
                <w:rFonts w:hint="eastAsia"/>
              </w:rPr>
              <w:t>兼容分辨率：</w:t>
            </w:r>
            <w:r>
              <w:rPr>
                <w:rFonts w:hint="eastAsia"/>
              </w:rPr>
              <w:t>2K/4K"</w:t>
            </w:r>
          </w:p>
        </w:tc>
        <w:tc>
          <w:tcPr>
            <w:tcW w:w="709" w:type="dxa"/>
            <w:vAlign w:val="center"/>
          </w:tcPr>
          <w:p w:rsidR="00C272FA" w:rsidRPr="007B1C52" w:rsidRDefault="00C272FA" w:rsidP="004E2927">
            <w:pPr>
              <w:jc w:val="center"/>
            </w:pPr>
            <w:r w:rsidRPr="007B1C52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7B1C52">
              <w:rPr>
                <w:rFonts w:hint="eastAsia"/>
              </w:rPr>
              <w:t>台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Default="00C272FA" w:rsidP="00C272FA">
            <w:pPr>
              <w:jc w:val="center"/>
            </w:pPr>
            <w:r w:rsidRPr="00C05354">
              <w:rPr>
                <w:rFonts w:hint="eastAsia"/>
              </w:rPr>
              <w:t>法学院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642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投影机及幕布</w:t>
            </w:r>
          </w:p>
        </w:tc>
        <w:tc>
          <w:tcPr>
            <w:tcW w:w="5118" w:type="dxa"/>
          </w:tcPr>
          <w:p w:rsidR="00C272FA" w:rsidRPr="00301AAC" w:rsidRDefault="00C272FA" w:rsidP="00156871">
            <w:r w:rsidRPr="00301AAC">
              <w:rPr>
                <w:rFonts w:hint="eastAsia"/>
              </w:rPr>
              <w:t>国际知名品牌，</w:t>
            </w:r>
            <w:r w:rsidRPr="00301AAC">
              <w:rPr>
                <w:rFonts w:hint="eastAsia"/>
              </w:rPr>
              <w:t>3lcd</w:t>
            </w:r>
            <w:r w:rsidRPr="00301AAC">
              <w:rPr>
                <w:rFonts w:hint="eastAsia"/>
              </w:rPr>
              <w:t>，亮度大于</w:t>
            </w:r>
            <w:r w:rsidRPr="00301AAC">
              <w:rPr>
                <w:rFonts w:hint="eastAsia"/>
              </w:rPr>
              <w:t>3000</w:t>
            </w:r>
            <w:r w:rsidRPr="00301AAC">
              <w:rPr>
                <w:rFonts w:hint="eastAsia"/>
              </w:rPr>
              <w:t>流明，移动幕布</w:t>
            </w:r>
            <w:r w:rsidRPr="00301AAC">
              <w:rPr>
                <w:rFonts w:hint="eastAsia"/>
              </w:rPr>
              <w:t>100</w:t>
            </w:r>
            <w:r w:rsidRPr="00301AAC">
              <w:rPr>
                <w:rFonts w:hint="eastAsia"/>
              </w:rPr>
              <w:t>英寸</w:t>
            </w:r>
          </w:p>
        </w:tc>
        <w:tc>
          <w:tcPr>
            <w:tcW w:w="709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30156A">
            <w:pPr>
              <w:jc w:val="left"/>
            </w:pPr>
          </w:p>
        </w:tc>
        <w:tc>
          <w:tcPr>
            <w:tcW w:w="851" w:type="dxa"/>
          </w:tcPr>
          <w:p w:rsidR="00C272FA" w:rsidRDefault="00C272FA" w:rsidP="0030156A">
            <w:pPr>
              <w:jc w:val="left"/>
            </w:pPr>
          </w:p>
        </w:tc>
        <w:tc>
          <w:tcPr>
            <w:tcW w:w="1134" w:type="dxa"/>
          </w:tcPr>
          <w:p w:rsidR="00C272FA" w:rsidRDefault="00C272FA" w:rsidP="0030156A">
            <w:pPr>
              <w:jc w:val="left"/>
            </w:pPr>
          </w:p>
        </w:tc>
        <w:tc>
          <w:tcPr>
            <w:tcW w:w="1259" w:type="dxa"/>
            <w:vAlign w:val="center"/>
          </w:tcPr>
          <w:p w:rsidR="00C272FA" w:rsidRPr="004C3EFC" w:rsidRDefault="00C272FA" w:rsidP="00C272FA">
            <w:pPr>
              <w:jc w:val="center"/>
            </w:pPr>
            <w:r w:rsidRPr="004C3EFC">
              <w:rPr>
                <w:rFonts w:hint="eastAsia"/>
              </w:rPr>
              <w:t>学生社区中心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642" w:type="dxa"/>
            <w:vAlign w:val="center"/>
          </w:tcPr>
          <w:p w:rsidR="00C272FA" w:rsidRPr="004E2927" w:rsidRDefault="00C272FA" w:rsidP="004E2927">
            <w:pPr>
              <w:jc w:val="center"/>
              <w:rPr>
                <w:spacing w:val="-20"/>
              </w:rPr>
            </w:pPr>
            <w:r w:rsidRPr="004E2927">
              <w:rPr>
                <w:rFonts w:hint="eastAsia"/>
                <w:spacing w:val="-20"/>
              </w:rPr>
              <w:t>数码相机及脚架</w:t>
            </w:r>
          </w:p>
        </w:tc>
        <w:tc>
          <w:tcPr>
            <w:tcW w:w="5118" w:type="dxa"/>
          </w:tcPr>
          <w:p w:rsidR="00C272FA" w:rsidRPr="00301AAC" w:rsidRDefault="00C272FA" w:rsidP="00156871">
            <w:r w:rsidRPr="00301AAC">
              <w:rPr>
                <w:rFonts w:hint="eastAsia"/>
              </w:rPr>
              <w:t>数码</w:t>
            </w:r>
            <w:proofErr w:type="gramStart"/>
            <w:r w:rsidRPr="00301AAC">
              <w:rPr>
                <w:rFonts w:hint="eastAsia"/>
              </w:rPr>
              <w:t>单反套机</w:t>
            </w:r>
            <w:proofErr w:type="gramEnd"/>
            <w:r w:rsidRPr="00301AAC">
              <w:rPr>
                <w:rFonts w:hint="eastAsia"/>
              </w:rPr>
              <w:t>，有效像素数大于</w:t>
            </w:r>
            <w:r w:rsidRPr="00301AAC">
              <w:rPr>
                <w:rFonts w:hint="eastAsia"/>
              </w:rPr>
              <w:t>2000</w:t>
            </w:r>
            <w:r w:rsidRPr="00301AAC">
              <w:rPr>
                <w:rFonts w:hint="eastAsia"/>
              </w:rPr>
              <w:t>万</w:t>
            </w:r>
            <w:r w:rsidRPr="00301AAC">
              <w:rPr>
                <w:rFonts w:hint="eastAsia"/>
              </w:rPr>
              <w:t>,</w:t>
            </w:r>
            <w:proofErr w:type="gramStart"/>
            <w:r w:rsidRPr="00301AAC">
              <w:rPr>
                <w:rFonts w:hint="eastAsia"/>
              </w:rPr>
              <w:t>标配</w:t>
            </w:r>
            <w:proofErr w:type="gramEnd"/>
            <w:r w:rsidRPr="00301AAC">
              <w:rPr>
                <w:rFonts w:hint="eastAsia"/>
              </w:rPr>
              <w:t>18-135</w:t>
            </w:r>
            <w:r w:rsidRPr="00301AAC">
              <w:rPr>
                <w:rFonts w:hint="eastAsia"/>
              </w:rPr>
              <w:t>镜头，</w:t>
            </w:r>
            <w:r w:rsidRPr="00301AAC">
              <w:rPr>
                <w:rFonts w:hint="eastAsia"/>
              </w:rPr>
              <w:t>32G</w:t>
            </w:r>
            <w:r w:rsidRPr="00301AAC">
              <w:rPr>
                <w:rFonts w:hint="eastAsia"/>
              </w:rPr>
              <w:t>存储，三脚架</w:t>
            </w:r>
            <w:r w:rsidRPr="00301AAC">
              <w:rPr>
                <w:rFonts w:hint="eastAsia"/>
              </w:rPr>
              <w:t>1</w:t>
            </w:r>
            <w:r w:rsidRPr="00301AAC">
              <w:rPr>
                <w:rFonts w:hint="eastAsia"/>
              </w:rPr>
              <w:t>个</w:t>
            </w:r>
          </w:p>
        </w:tc>
        <w:tc>
          <w:tcPr>
            <w:tcW w:w="709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716B33">
              <w:rPr>
                <w:rFonts w:hint="eastAsia"/>
              </w:rPr>
              <w:t>套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FA" w:rsidRDefault="00C272FA"/>
        </w:tc>
        <w:tc>
          <w:tcPr>
            <w:tcW w:w="851" w:type="dxa"/>
          </w:tcPr>
          <w:p w:rsidR="00C272FA" w:rsidRPr="00434458" w:rsidRDefault="00C272FA"/>
        </w:tc>
        <w:tc>
          <w:tcPr>
            <w:tcW w:w="1134" w:type="dxa"/>
          </w:tcPr>
          <w:p w:rsidR="00C272FA" w:rsidRPr="00434458" w:rsidRDefault="00C272FA"/>
        </w:tc>
        <w:tc>
          <w:tcPr>
            <w:tcW w:w="1259" w:type="dxa"/>
            <w:vAlign w:val="center"/>
          </w:tcPr>
          <w:p w:rsidR="00C272FA" w:rsidRPr="004C3EFC" w:rsidRDefault="00C272FA" w:rsidP="00C272FA">
            <w:pPr>
              <w:jc w:val="center"/>
            </w:pPr>
            <w:r w:rsidRPr="004C3EFC">
              <w:rPr>
                <w:rFonts w:hint="eastAsia"/>
              </w:rPr>
              <w:t>学生社区中心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1642" w:type="dxa"/>
            <w:vAlign w:val="center"/>
          </w:tcPr>
          <w:p w:rsidR="00C272FA" w:rsidRPr="004E2927" w:rsidRDefault="00C272FA" w:rsidP="004E2927">
            <w:pPr>
              <w:jc w:val="center"/>
              <w:rPr>
                <w:spacing w:val="-20"/>
              </w:rPr>
            </w:pPr>
            <w:r w:rsidRPr="004E2927">
              <w:rPr>
                <w:rFonts w:hint="eastAsia"/>
                <w:spacing w:val="-20"/>
              </w:rPr>
              <w:t>音箱话筒一体机</w:t>
            </w:r>
          </w:p>
        </w:tc>
        <w:tc>
          <w:tcPr>
            <w:tcW w:w="5118" w:type="dxa"/>
          </w:tcPr>
          <w:p w:rsidR="00C272FA" w:rsidRPr="00301AAC" w:rsidRDefault="00C272FA" w:rsidP="00156871">
            <w:r w:rsidRPr="00301AAC">
              <w:rPr>
                <w:rFonts w:hint="eastAsia"/>
              </w:rPr>
              <w:t>喇叭：</w:t>
            </w:r>
            <w:r w:rsidRPr="00301AAC">
              <w:rPr>
                <w:rFonts w:hint="eastAsia"/>
              </w:rPr>
              <w:t>15</w:t>
            </w:r>
            <w:r w:rsidRPr="00301AAC">
              <w:rPr>
                <w:rFonts w:hint="eastAsia"/>
              </w:rPr>
              <w:t>寸低音</w:t>
            </w:r>
            <w:r w:rsidRPr="00301AAC">
              <w:rPr>
                <w:rFonts w:hint="eastAsia"/>
              </w:rPr>
              <w:t>+5</w:t>
            </w:r>
            <w:r w:rsidRPr="00301AAC">
              <w:rPr>
                <w:rFonts w:hint="eastAsia"/>
              </w:rPr>
              <w:t>寸高音；功率：</w:t>
            </w:r>
            <w:r w:rsidRPr="00301AAC">
              <w:rPr>
                <w:rFonts w:hint="eastAsia"/>
              </w:rPr>
              <w:t>45-500w</w:t>
            </w:r>
            <w:r w:rsidRPr="00301AAC">
              <w:rPr>
                <w:rFonts w:hint="eastAsia"/>
              </w:rPr>
              <w:t>，拉杆</w:t>
            </w:r>
            <w:r w:rsidRPr="00301AAC">
              <w:rPr>
                <w:rFonts w:hint="eastAsia"/>
              </w:rPr>
              <w:t>+</w:t>
            </w:r>
            <w:r w:rsidRPr="00301AAC">
              <w:rPr>
                <w:rFonts w:hint="eastAsia"/>
              </w:rPr>
              <w:t>手提</w:t>
            </w:r>
            <w:r w:rsidRPr="00301AAC">
              <w:rPr>
                <w:rFonts w:hint="eastAsia"/>
              </w:rPr>
              <w:t>+</w:t>
            </w:r>
            <w:r w:rsidRPr="00301AAC">
              <w:rPr>
                <w:rFonts w:hint="eastAsia"/>
              </w:rPr>
              <w:t>滚轮；含</w:t>
            </w:r>
            <w:r w:rsidRPr="00301AAC">
              <w:rPr>
                <w:rFonts w:hint="eastAsia"/>
              </w:rPr>
              <w:t>16gU</w:t>
            </w:r>
            <w:r w:rsidRPr="00301AAC">
              <w:rPr>
                <w:rFonts w:hint="eastAsia"/>
              </w:rPr>
              <w:t>盘，</w:t>
            </w:r>
            <w:r w:rsidRPr="00301AAC">
              <w:rPr>
                <w:rFonts w:hint="eastAsia"/>
              </w:rPr>
              <w:t>2</w:t>
            </w:r>
            <w:r w:rsidRPr="00301AAC">
              <w:rPr>
                <w:rFonts w:hint="eastAsia"/>
              </w:rPr>
              <w:t>只无线手持麦克风，</w:t>
            </w:r>
            <w:r w:rsidRPr="00301AAC">
              <w:rPr>
                <w:rFonts w:hint="eastAsia"/>
              </w:rPr>
              <w:t>1</w:t>
            </w:r>
            <w:r w:rsidRPr="00301AAC">
              <w:rPr>
                <w:rFonts w:hint="eastAsia"/>
              </w:rPr>
              <w:t>只头戴麦克风</w:t>
            </w:r>
          </w:p>
        </w:tc>
        <w:tc>
          <w:tcPr>
            <w:tcW w:w="709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716B33">
              <w:rPr>
                <w:rFonts w:hint="eastAsia"/>
              </w:rPr>
              <w:t>套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FA" w:rsidRDefault="00C272FA"/>
        </w:tc>
        <w:tc>
          <w:tcPr>
            <w:tcW w:w="851" w:type="dxa"/>
          </w:tcPr>
          <w:p w:rsidR="00C272FA" w:rsidRPr="00434458" w:rsidRDefault="00C272FA"/>
        </w:tc>
        <w:tc>
          <w:tcPr>
            <w:tcW w:w="1134" w:type="dxa"/>
          </w:tcPr>
          <w:p w:rsidR="00C272FA" w:rsidRPr="00434458" w:rsidRDefault="00C272FA"/>
        </w:tc>
        <w:tc>
          <w:tcPr>
            <w:tcW w:w="1259" w:type="dxa"/>
            <w:vAlign w:val="center"/>
          </w:tcPr>
          <w:p w:rsidR="00C272FA" w:rsidRPr="004C3EFC" w:rsidRDefault="00C272FA" w:rsidP="00C272FA">
            <w:pPr>
              <w:jc w:val="center"/>
            </w:pPr>
            <w:r w:rsidRPr="004C3EFC">
              <w:rPr>
                <w:rFonts w:hint="eastAsia"/>
              </w:rPr>
              <w:t>学生社区中心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11</w:t>
            </w:r>
          </w:p>
        </w:tc>
        <w:tc>
          <w:tcPr>
            <w:tcW w:w="1642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话筒架</w:t>
            </w:r>
          </w:p>
        </w:tc>
        <w:tc>
          <w:tcPr>
            <w:tcW w:w="5118" w:type="dxa"/>
          </w:tcPr>
          <w:p w:rsidR="00C272FA" w:rsidRPr="00301AAC" w:rsidRDefault="00C272FA" w:rsidP="00156871">
            <w:r w:rsidRPr="00301AAC">
              <w:rPr>
                <w:rFonts w:hint="eastAsia"/>
              </w:rPr>
              <w:t>伸缩式话筒架，直杆长度：</w:t>
            </w:r>
            <w:r w:rsidRPr="00301AAC">
              <w:rPr>
                <w:rFonts w:hint="eastAsia"/>
              </w:rPr>
              <w:t>80-140</w:t>
            </w:r>
            <w:r w:rsidRPr="00301AAC">
              <w:rPr>
                <w:rFonts w:hint="eastAsia"/>
              </w:rPr>
              <w:t>厘米；横杆长度：</w:t>
            </w:r>
            <w:r w:rsidRPr="00301AAC">
              <w:rPr>
                <w:rFonts w:hint="eastAsia"/>
              </w:rPr>
              <w:t>65</w:t>
            </w:r>
            <w:r w:rsidRPr="00301AAC">
              <w:rPr>
                <w:rFonts w:hint="eastAsia"/>
              </w:rPr>
              <w:t>厘米</w:t>
            </w:r>
          </w:p>
        </w:tc>
        <w:tc>
          <w:tcPr>
            <w:tcW w:w="709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5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716B33">
              <w:rPr>
                <w:rFonts w:hint="eastAsia"/>
              </w:rPr>
              <w:t>套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FA" w:rsidRDefault="00C272FA"/>
        </w:tc>
        <w:tc>
          <w:tcPr>
            <w:tcW w:w="851" w:type="dxa"/>
          </w:tcPr>
          <w:p w:rsidR="00C272FA" w:rsidRPr="00434458" w:rsidRDefault="00C272FA"/>
        </w:tc>
        <w:tc>
          <w:tcPr>
            <w:tcW w:w="1134" w:type="dxa"/>
          </w:tcPr>
          <w:p w:rsidR="00C272FA" w:rsidRPr="00434458" w:rsidRDefault="00C272FA"/>
        </w:tc>
        <w:tc>
          <w:tcPr>
            <w:tcW w:w="1259" w:type="dxa"/>
            <w:vAlign w:val="center"/>
          </w:tcPr>
          <w:p w:rsidR="00C272FA" w:rsidRPr="004C3EFC" w:rsidRDefault="00C272FA" w:rsidP="00C272FA">
            <w:pPr>
              <w:jc w:val="center"/>
            </w:pPr>
            <w:r w:rsidRPr="004C3EFC">
              <w:rPr>
                <w:rFonts w:hint="eastAsia"/>
              </w:rPr>
              <w:t>学生社区中心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1642" w:type="dxa"/>
            <w:vAlign w:val="center"/>
          </w:tcPr>
          <w:p w:rsidR="00C272FA" w:rsidRPr="00301AAC" w:rsidRDefault="00C272FA" w:rsidP="004E2927">
            <w:pPr>
              <w:jc w:val="center"/>
            </w:pPr>
            <w:r w:rsidRPr="00301AAC">
              <w:rPr>
                <w:rFonts w:hint="eastAsia"/>
              </w:rPr>
              <w:t>无线扩声系统</w:t>
            </w:r>
          </w:p>
        </w:tc>
        <w:tc>
          <w:tcPr>
            <w:tcW w:w="5118" w:type="dxa"/>
          </w:tcPr>
          <w:p w:rsidR="00C272FA" w:rsidRPr="00301AAC" w:rsidRDefault="00C272FA" w:rsidP="00156871">
            <w:r w:rsidRPr="00301AAC">
              <w:rPr>
                <w:rFonts w:hint="eastAsia"/>
              </w:rPr>
              <w:t>U</w:t>
            </w:r>
            <w:r w:rsidRPr="00301AAC">
              <w:rPr>
                <w:rFonts w:hint="eastAsia"/>
              </w:rPr>
              <w:t>段无线话筒</w:t>
            </w:r>
            <w:r w:rsidRPr="00301AAC">
              <w:rPr>
                <w:rFonts w:hint="eastAsia"/>
              </w:rPr>
              <w:t>1</w:t>
            </w:r>
            <w:r w:rsidRPr="00301AAC">
              <w:rPr>
                <w:rFonts w:hint="eastAsia"/>
              </w:rPr>
              <w:t>托</w:t>
            </w:r>
            <w:r w:rsidRPr="00301AAC">
              <w:rPr>
                <w:rFonts w:hint="eastAsia"/>
              </w:rPr>
              <w:t>4</w:t>
            </w:r>
            <w:r w:rsidRPr="00301AAC">
              <w:rPr>
                <w:rFonts w:hint="eastAsia"/>
              </w:rPr>
              <w:t>：包含</w:t>
            </w:r>
            <w:r w:rsidRPr="00301AAC">
              <w:rPr>
                <w:rFonts w:hint="eastAsia"/>
              </w:rPr>
              <w:t>1</w:t>
            </w:r>
            <w:r w:rsidRPr="00301AAC">
              <w:rPr>
                <w:rFonts w:hint="eastAsia"/>
              </w:rPr>
              <w:t>台主机及</w:t>
            </w:r>
            <w:r w:rsidRPr="00301AAC">
              <w:rPr>
                <w:rFonts w:hint="eastAsia"/>
              </w:rPr>
              <w:t>4</w:t>
            </w:r>
            <w:r w:rsidRPr="00301AAC">
              <w:rPr>
                <w:rFonts w:hint="eastAsia"/>
              </w:rPr>
              <w:t>台无线领夹</w:t>
            </w:r>
            <w:proofErr w:type="gramStart"/>
            <w:r w:rsidRPr="00301AAC">
              <w:rPr>
                <w:rFonts w:hint="eastAsia"/>
              </w:rPr>
              <w:t>式耳麦</w:t>
            </w:r>
            <w:proofErr w:type="gramEnd"/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301AAC"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716B33">
              <w:rPr>
                <w:rFonts w:hint="eastAsia"/>
              </w:rPr>
              <w:t>套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FA" w:rsidRDefault="00C272FA"/>
        </w:tc>
        <w:tc>
          <w:tcPr>
            <w:tcW w:w="851" w:type="dxa"/>
          </w:tcPr>
          <w:p w:rsidR="00C272FA" w:rsidRPr="00434458" w:rsidRDefault="00C272FA"/>
        </w:tc>
        <w:tc>
          <w:tcPr>
            <w:tcW w:w="1134" w:type="dxa"/>
          </w:tcPr>
          <w:p w:rsidR="00C272FA" w:rsidRPr="00434458" w:rsidRDefault="00C272FA"/>
        </w:tc>
        <w:tc>
          <w:tcPr>
            <w:tcW w:w="1259" w:type="dxa"/>
            <w:vAlign w:val="center"/>
          </w:tcPr>
          <w:p w:rsidR="00C272FA" w:rsidRPr="004C3EFC" w:rsidRDefault="00C272FA" w:rsidP="00C272FA">
            <w:pPr>
              <w:jc w:val="center"/>
            </w:pPr>
            <w:r w:rsidRPr="004C3EFC">
              <w:rPr>
                <w:rFonts w:hint="eastAsia"/>
              </w:rPr>
              <w:t>学生社区中心</w:t>
            </w:r>
          </w:p>
        </w:tc>
      </w:tr>
      <w:tr w:rsidR="00C272FA" w:rsidRPr="002D0F2E" w:rsidTr="00C272FA">
        <w:trPr>
          <w:trHeight w:val="548"/>
        </w:trPr>
        <w:tc>
          <w:tcPr>
            <w:tcW w:w="593" w:type="dxa"/>
            <w:vAlign w:val="center"/>
          </w:tcPr>
          <w:p w:rsidR="00C272FA" w:rsidRDefault="005C5990" w:rsidP="008513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13</w:t>
            </w:r>
          </w:p>
        </w:tc>
        <w:tc>
          <w:tcPr>
            <w:tcW w:w="1642" w:type="dxa"/>
            <w:vAlign w:val="center"/>
          </w:tcPr>
          <w:p w:rsidR="00C272FA" w:rsidRPr="00CD7D03" w:rsidRDefault="00C272FA" w:rsidP="004E2927">
            <w:pPr>
              <w:jc w:val="center"/>
            </w:pPr>
            <w:r w:rsidRPr="00CD7D03">
              <w:rPr>
                <w:rFonts w:hint="eastAsia"/>
              </w:rPr>
              <w:t>照相机</w:t>
            </w:r>
          </w:p>
        </w:tc>
        <w:tc>
          <w:tcPr>
            <w:tcW w:w="5118" w:type="dxa"/>
          </w:tcPr>
          <w:p w:rsidR="00C272FA" w:rsidRPr="00CD7D03" w:rsidRDefault="00C272FA" w:rsidP="0043502A">
            <w:r w:rsidRPr="00CD7D03">
              <w:rPr>
                <w:rFonts w:hint="eastAsia"/>
              </w:rPr>
              <w:t>单反，分辨率（</w:t>
            </w:r>
            <w:r w:rsidRPr="00CD7D03">
              <w:rPr>
                <w:rFonts w:hint="eastAsia"/>
              </w:rPr>
              <w:t>5472</w:t>
            </w:r>
            <w:r w:rsidRPr="00CD7D03">
              <w:rPr>
                <w:rFonts w:hint="eastAsia"/>
              </w:rPr>
              <w:t>×</w:t>
            </w:r>
            <w:r w:rsidRPr="00CD7D03">
              <w:rPr>
                <w:rFonts w:hint="eastAsia"/>
              </w:rPr>
              <w:t>3648</w:t>
            </w:r>
            <w:r w:rsidRPr="00CD7D03">
              <w:rPr>
                <w:rFonts w:hint="eastAsia"/>
              </w:rPr>
              <w:t>），支持短片拍摄；焦距（</w:t>
            </w:r>
            <w:r w:rsidRPr="00CD7D03">
              <w:rPr>
                <w:rFonts w:hint="eastAsia"/>
              </w:rPr>
              <w:t>18-135mmSTM</w:t>
            </w:r>
            <w:r w:rsidRPr="00CD7D03">
              <w:rPr>
                <w:rFonts w:hint="eastAsia"/>
              </w:rPr>
              <w:t>），能手动及自动对焦；存储介质为</w:t>
            </w:r>
            <w:r w:rsidRPr="00CD7D03">
              <w:rPr>
                <w:rFonts w:hint="eastAsia"/>
              </w:rPr>
              <w:t>SD</w:t>
            </w:r>
            <w:r w:rsidRPr="00CD7D03">
              <w:rPr>
                <w:rFonts w:hint="eastAsia"/>
              </w:rPr>
              <w:t>卡、</w:t>
            </w:r>
            <w:r w:rsidRPr="00CD7D03">
              <w:rPr>
                <w:rFonts w:hint="eastAsia"/>
              </w:rPr>
              <w:t>SDHC</w:t>
            </w:r>
            <w:r w:rsidRPr="00CD7D03">
              <w:rPr>
                <w:rFonts w:hint="eastAsia"/>
              </w:rPr>
              <w:t>卡、</w:t>
            </w:r>
            <w:r w:rsidRPr="00CD7D03">
              <w:rPr>
                <w:rFonts w:hint="eastAsia"/>
              </w:rPr>
              <w:t>SDXC</w:t>
            </w:r>
            <w:r w:rsidRPr="00CD7D03">
              <w:rPr>
                <w:rFonts w:hint="eastAsia"/>
              </w:rPr>
              <w:t>卡；传感器</w:t>
            </w:r>
            <w:r w:rsidRPr="00CD7D03">
              <w:rPr>
                <w:rFonts w:hint="eastAsia"/>
              </w:rPr>
              <w:t>CMOS</w:t>
            </w:r>
            <w:r w:rsidRPr="00CD7D03">
              <w:rPr>
                <w:rFonts w:hint="eastAsia"/>
              </w:rPr>
              <w:t>类型</w:t>
            </w:r>
          </w:p>
        </w:tc>
        <w:tc>
          <w:tcPr>
            <w:tcW w:w="709" w:type="dxa"/>
            <w:vAlign w:val="center"/>
          </w:tcPr>
          <w:p w:rsidR="00C272FA" w:rsidRPr="00CD7D03" w:rsidRDefault="00C272FA" w:rsidP="004E2927">
            <w:pPr>
              <w:jc w:val="center"/>
            </w:pPr>
            <w:r w:rsidRPr="00CD7D03"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C272FA" w:rsidRDefault="00C272FA" w:rsidP="004E2927">
            <w:pPr>
              <w:jc w:val="center"/>
            </w:pPr>
            <w:r w:rsidRPr="00CD7D03">
              <w:rPr>
                <w:rFonts w:hint="eastAsia"/>
              </w:rPr>
              <w:t>部</w:t>
            </w:r>
          </w:p>
        </w:tc>
        <w:tc>
          <w:tcPr>
            <w:tcW w:w="850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272FA" w:rsidRPr="002D0F2E" w:rsidRDefault="00C272FA" w:rsidP="00DB59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72FA" w:rsidRDefault="00C272FA" w:rsidP="00DC7CFF">
            <w:pPr>
              <w:jc w:val="center"/>
            </w:pPr>
          </w:p>
        </w:tc>
        <w:tc>
          <w:tcPr>
            <w:tcW w:w="851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134" w:type="dxa"/>
          </w:tcPr>
          <w:p w:rsidR="00C272FA" w:rsidRDefault="00C272FA" w:rsidP="00DC7CFF">
            <w:pPr>
              <w:jc w:val="center"/>
            </w:pPr>
          </w:p>
        </w:tc>
        <w:tc>
          <w:tcPr>
            <w:tcW w:w="1259" w:type="dxa"/>
            <w:vAlign w:val="center"/>
          </w:tcPr>
          <w:p w:rsidR="00C272FA" w:rsidRDefault="00C272FA" w:rsidP="00C272FA">
            <w:pPr>
              <w:jc w:val="center"/>
            </w:pPr>
            <w:r w:rsidRPr="004C3EFC">
              <w:rPr>
                <w:rFonts w:hint="eastAsia"/>
              </w:rPr>
              <w:t>呈贡办公楼扶贫办</w:t>
            </w:r>
          </w:p>
        </w:tc>
      </w:tr>
      <w:tr w:rsidR="00C272FA" w:rsidRPr="002D0F2E" w:rsidTr="00C272FA">
        <w:trPr>
          <w:trHeight w:val="572"/>
        </w:trPr>
        <w:tc>
          <w:tcPr>
            <w:tcW w:w="593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42" w:type="dxa"/>
            <w:vAlign w:val="center"/>
          </w:tcPr>
          <w:p w:rsidR="00C272FA" w:rsidRPr="002D0F2E" w:rsidRDefault="00C272FA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3465" w:type="dxa"/>
            <w:gridSpan w:val="10"/>
            <w:vAlign w:val="center"/>
          </w:tcPr>
          <w:p w:rsidR="00C272FA" w:rsidRPr="002D0F2E" w:rsidRDefault="00C272FA" w:rsidP="00C272F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C272FA" w:rsidRPr="00C272FA" w:rsidRDefault="00C272FA" w:rsidP="00C272FA">
      <w:pPr>
        <w:rPr>
          <w:rFonts w:asciiTheme="majorEastAsia" w:eastAsiaTheme="majorEastAsia" w:hAnsiTheme="majorEastAsia"/>
          <w:sz w:val="18"/>
          <w:szCs w:val="18"/>
        </w:rPr>
      </w:pPr>
      <w:r w:rsidRPr="00C272FA">
        <w:rPr>
          <w:rFonts w:asciiTheme="majorEastAsia" w:eastAsiaTheme="majorEastAsia" w:hAnsiTheme="majorEastAsia" w:hint="eastAsia"/>
          <w:sz w:val="18"/>
          <w:szCs w:val="18"/>
        </w:rPr>
        <w:t>注：1、表中产品属性栏填写时，按产品“节能、节水、环保、其他”的实际情况择其一填写；</w:t>
      </w:r>
    </w:p>
    <w:p w:rsidR="00C272FA" w:rsidRPr="00C272FA" w:rsidRDefault="00C272FA" w:rsidP="00C272FA">
      <w:pPr>
        <w:rPr>
          <w:rFonts w:asciiTheme="majorEastAsia" w:eastAsiaTheme="majorEastAsia" w:hAnsiTheme="majorEastAsia"/>
          <w:sz w:val="18"/>
          <w:szCs w:val="18"/>
        </w:rPr>
      </w:pPr>
      <w:r w:rsidRPr="00C272FA">
        <w:rPr>
          <w:rFonts w:asciiTheme="majorEastAsia" w:eastAsiaTheme="majorEastAsia" w:hAnsiTheme="majorEastAsia" w:hint="eastAsia"/>
          <w:sz w:val="18"/>
          <w:szCs w:val="18"/>
        </w:rPr>
        <w:t>2、生产商规模请按生产商实际情况任选：”微型、小型、中型、大型</w:t>
      </w:r>
      <w:proofErr w:type="gramStart"/>
      <w:r w:rsidRPr="00C272FA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C272FA">
        <w:rPr>
          <w:rFonts w:asciiTheme="majorEastAsia" w:eastAsiaTheme="majorEastAsia" w:hAnsiTheme="majorEastAsia" w:hint="eastAsia"/>
          <w:sz w:val="18"/>
          <w:szCs w:val="18"/>
        </w:rPr>
        <w:t>择其一填写；</w:t>
      </w:r>
    </w:p>
    <w:p w:rsidR="00C272FA" w:rsidRPr="00C272FA" w:rsidRDefault="00C272FA" w:rsidP="00C272FA">
      <w:pPr>
        <w:rPr>
          <w:rFonts w:asciiTheme="majorEastAsia" w:eastAsiaTheme="majorEastAsia" w:hAnsiTheme="majorEastAsia"/>
          <w:sz w:val="18"/>
          <w:szCs w:val="18"/>
        </w:rPr>
      </w:pPr>
      <w:r w:rsidRPr="00C272FA">
        <w:rPr>
          <w:rFonts w:asciiTheme="majorEastAsia" w:eastAsiaTheme="majorEastAsia" w:hAnsiTheme="majorEastAsia" w:hint="eastAsia"/>
          <w:sz w:val="18"/>
          <w:szCs w:val="18"/>
        </w:rPr>
        <w:t>3、生产商是否为监狱企业按生产商实际情况填写</w:t>
      </w:r>
      <w:proofErr w:type="gramStart"/>
      <w:r w:rsidRPr="00C272FA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C272FA">
        <w:rPr>
          <w:rFonts w:asciiTheme="majorEastAsia" w:eastAsiaTheme="majorEastAsia" w:hAnsiTheme="majorEastAsia" w:hint="eastAsia"/>
          <w:sz w:val="18"/>
          <w:szCs w:val="18"/>
        </w:rPr>
        <w:t>是</w:t>
      </w:r>
      <w:proofErr w:type="gramStart"/>
      <w:r w:rsidRPr="00C272FA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C272FA">
        <w:rPr>
          <w:rFonts w:asciiTheme="majorEastAsia" w:eastAsiaTheme="majorEastAsia" w:hAnsiTheme="majorEastAsia" w:hint="eastAsia"/>
          <w:sz w:val="18"/>
          <w:szCs w:val="18"/>
        </w:rPr>
        <w:t>或</w:t>
      </w:r>
      <w:proofErr w:type="gramStart"/>
      <w:r w:rsidRPr="00C272FA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C272FA">
        <w:rPr>
          <w:rFonts w:asciiTheme="majorEastAsia" w:eastAsiaTheme="majorEastAsia" w:hAnsiTheme="majorEastAsia" w:hint="eastAsia"/>
          <w:sz w:val="18"/>
          <w:szCs w:val="18"/>
        </w:rPr>
        <w:t>否</w:t>
      </w:r>
      <w:proofErr w:type="gramStart"/>
      <w:r w:rsidRPr="00C272FA">
        <w:rPr>
          <w:rFonts w:asciiTheme="majorEastAsia" w:eastAsiaTheme="majorEastAsia" w:hAnsiTheme="majorEastAsia" w:hint="eastAsia"/>
          <w:sz w:val="18"/>
          <w:szCs w:val="18"/>
        </w:rPr>
        <w:t>”</w:t>
      </w:r>
      <w:proofErr w:type="gramEnd"/>
      <w:r w:rsidRPr="00C272FA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:rsidR="0094016F" w:rsidRDefault="0094016F" w:rsidP="00C272FA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716" w:rsidRDefault="007F5716" w:rsidP="001C0502">
      <w:r>
        <w:separator/>
      </w:r>
    </w:p>
  </w:endnote>
  <w:endnote w:type="continuationSeparator" w:id="0">
    <w:p w:rsidR="007F5716" w:rsidRDefault="007F5716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716" w:rsidRDefault="007F5716" w:rsidP="001C0502">
      <w:r>
        <w:separator/>
      </w:r>
    </w:p>
  </w:footnote>
  <w:footnote w:type="continuationSeparator" w:id="0">
    <w:p w:rsidR="007F5716" w:rsidRDefault="007F5716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4FFB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746D3"/>
    <w:rsid w:val="00293BB4"/>
    <w:rsid w:val="0029770C"/>
    <w:rsid w:val="002C62BB"/>
    <w:rsid w:val="002D0F2E"/>
    <w:rsid w:val="002D6CB8"/>
    <w:rsid w:val="002E21AE"/>
    <w:rsid w:val="0030156A"/>
    <w:rsid w:val="00303375"/>
    <w:rsid w:val="003B4BA3"/>
    <w:rsid w:val="003E1520"/>
    <w:rsid w:val="004D2819"/>
    <w:rsid w:val="004E2927"/>
    <w:rsid w:val="004F4F7D"/>
    <w:rsid w:val="00592227"/>
    <w:rsid w:val="005A46D6"/>
    <w:rsid w:val="005C5990"/>
    <w:rsid w:val="00614117"/>
    <w:rsid w:val="00674E9B"/>
    <w:rsid w:val="006A1C59"/>
    <w:rsid w:val="006C4B13"/>
    <w:rsid w:val="006F5AAF"/>
    <w:rsid w:val="007B20FE"/>
    <w:rsid w:val="007C5AE7"/>
    <w:rsid w:val="007F5716"/>
    <w:rsid w:val="00824E78"/>
    <w:rsid w:val="008742D1"/>
    <w:rsid w:val="008C1074"/>
    <w:rsid w:val="0094016F"/>
    <w:rsid w:val="009F2A1E"/>
    <w:rsid w:val="00A112B4"/>
    <w:rsid w:val="00A15A57"/>
    <w:rsid w:val="00A252CF"/>
    <w:rsid w:val="00A44D64"/>
    <w:rsid w:val="00A65F70"/>
    <w:rsid w:val="00A771D7"/>
    <w:rsid w:val="00A86E3E"/>
    <w:rsid w:val="00B65B3F"/>
    <w:rsid w:val="00BB06DA"/>
    <w:rsid w:val="00BF0F37"/>
    <w:rsid w:val="00C272FA"/>
    <w:rsid w:val="00CA2D28"/>
    <w:rsid w:val="00D021CA"/>
    <w:rsid w:val="00D214A2"/>
    <w:rsid w:val="00D86761"/>
    <w:rsid w:val="00DB5982"/>
    <w:rsid w:val="00DC7CFF"/>
    <w:rsid w:val="00DD6CB1"/>
    <w:rsid w:val="00DF103D"/>
    <w:rsid w:val="00DF1E0A"/>
    <w:rsid w:val="00DF7357"/>
    <w:rsid w:val="00ED238F"/>
    <w:rsid w:val="00F1241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501</Words>
  <Characters>2857</Characters>
  <Application>Microsoft Office Word</Application>
  <DocSecurity>0</DocSecurity>
  <Lines>23</Lines>
  <Paragraphs>6</Paragraphs>
  <ScaleCrop>false</ScaleCrop>
  <Company>Microsoft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7</cp:revision>
  <cp:lastPrinted>2016-04-07T07:29:00Z</cp:lastPrinted>
  <dcterms:created xsi:type="dcterms:W3CDTF">2016-12-29T06:48:00Z</dcterms:created>
  <dcterms:modified xsi:type="dcterms:W3CDTF">2017-03-01T02:29:00Z</dcterms:modified>
</cp:coreProperties>
</file>