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85" w:rsidRDefault="00586B85" w:rsidP="00586B85">
      <w:pPr>
        <w:jc w:val="center"/>
        <w:rPr>
          <w:rFonts w:ascii="方正小标宋_GBK" w:eastAsia="方正小标宋_GBK"/>
          <w:sz w:val="32"/>
          <w:szCs w:val="32"/>
        </w:rPr>
      </w:pPr>
      <w:r>
        <w:rPr>
          <w:rFonts w:ascii="方正小标宋_GBK" w:eastAsia="方正小标宋_GBK" w:hint="eastAsia"/>
          <w:sz w:val="32"/>
          <w:szCs w:val="32"/>
        </w:rPr>
        <w:t>昆明理工大学采购项目询价表</w:t>
      </w:r>
    </w:p>
    <w:p w:rsidR="00586B85" w:rsidRDefault="00586B85" w:rsidP="00586B85">
      <w:pPr>
        <w:ind w:leftChars="-400" w:left="-840"/>
        <w:jc w:val="center"/>
        <w:rPr>
          <w:rFonts w:ascii="宋体" w:hAnsi="宋体"/>
          <w:sz w:val="24"/>
          <w:szCs w:val="24"/>
        </w:rPr>
      </w:pPr>
      <w:r>
        <w:rPr>
          <w:rFonts w:ascii="宋体" w:hAnsi="宋体" w:hint="eastAsia"/>
          <w:sz w:val="24"/>
          <w:szCs w:val="24"/>
        </w:rPr>
        <w:t>项目名称：</w:t>
      </w:r>
      <w:r w:rsidR="004367AA">
        <w:rPr>
          <w:rFonts w:ascii="宋体" w:hAnsi="宋体" w:hint="eastAsia"/>
          <w:sz w:val="24"/>
          <w:szCs w:val="24"/>
        </w:rPr>
        <w:t>昆明理工大学后勤保障服务中心</w:t>
      </w:r>
      <w:r w:rsidR="00712ABA">
        <w:rPr>
          <w:rFonts w:ascii="宋体" w:hAnsi="宋体" w:hint="eastAsia"/>
          <w:sz w:val="24"/>
          <w:szCs w:val="24"/>
        </w:rPr>
        <w:t>直饮</w:t>
      </w:r>
      <w:r w:rsidR="00712ABA">
        <w:rPr>
          <w:rFonts w:ascii="宋体" w:hAnsi="宋体"/>
          <w:sz w:val="24"/>
          <w:szCs w:val="24"/>
        </w:rPr>
        <w:t>水机采购</w:t>
      </w:r>
      <w:r w:rsidR="004367AA">
        <w:rPr>
          <w:rFonts w:ascii="宋体" w:hAnsi="宋体" w:hint="eastAsia"/>
          <w:sz w:val="24"/>
          <w:szCs w:val="24"/>
        </w:rPr>
        <w:t>项目</w:t>
      </w:r>
      <w:r>
        <w:rPr>
          <w:rFonts w:ascii="宋体" w:hAnsi="宋体" w:hint="eastAsia"/>
          <w:sz w:val="24"/>
          <w:szCs w:val="24"/>
        </w:rPr>
        <w:t xml:space="preserve">                                  </w:t>
      </w:r>
      <w:r w:rsidR="004367AA">
        <w:rPr>
          <w:rFonts w:ascii="宋体" w:hAnsi="宋体" w:hint="eastAsia"/>
          <w:sz w:val="24"/>
          <w:szCs w:val="24"/>
        </w:rPr>
        <w:t xml:space="preserve">           </w:t>
      </w:r>
      <w:r>
        <w:rPr>
          <w:rFonts w:ascii="宋体" w:hAnsi="宋体" w:hint="eastAsia"/>
          <w:sz w:val="24"/>
          <w:szCs w:val="24"/>
        </w:rPr>
        <w:t>预算金额：</w:t>
      </w:r>
      <w:r w:rsidR="00712ABA">
        <w:rPr>
          <w:rFonts w:ascii="宋体" w:hAnsi="宋体"/>
          <w:sz w:val="24"/>
          <w:szCs w:val="24"/>
        </w:rPr>
        <w:t>187</w:t>
      </w:r>
      <w:r w:rsidR="004367AA">
        <w:rPr>
          <w:rFonts w:ascii="宋体" w:hAnsi="宋体" w:hint="eastAsia"/>
          <w:sz w:val="24"/>
          <w:szCs w:val="24"/>
        </w:rPr>
        <w:t>000.00</w:t>
      </w:r>
      <w:r>
        <w:rPr>
          <w:rFonts w:ascii="宋体" w:hAnsi="宋体" w:hint="eastAsia"/>
          <w:sz w:val="24"/>
          <w:szCs w:val="24"/>
        </w:rPr>
        <w:t>元</w:t>
      </w:r>
    </w:p>
    <w:tbl>
      <w:tblPr>
        <w:tblW w:w="16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771"/>
        <w:gridCol w:w="5896"/>
        <w:gridCol w:w="645"/>
        <w:gridCol w:w="603"/>
        <w:gridCol w:w="1403"/>
        <w:gridCol w:w="1618"/>
        <w:gridCol w:w="964"/>
        <w:gridCol w:w="1167"/>
        <w:gridCol w:w="1250"/>
        <w:gridCol w:w="1640"/>
      </w:tblGrid>
      <w:tr w:rsidR="00586B85" w:rsidTr="004A5ED7">
        <w:trPr>
          <w:trHeight w:val="756"/>
          <w:jc w:val="center"/>
        </w:trPr>
        <w:tc>
          <w:tcPr>
            <w:tcW w:w="457" w:type="dxa"/>
            <w:vAlign w:val="center"/>
          </w:tcPr>
          <w:p w:rsidR="00586B85" w:rsidRDefault="00586B85" w:rsidP="006B62CB">
            <w:pPr>
              <w:jc w:val="center"/>
              <w:rPr>
                <w:rFonts w:ascii="宋体" w:hAnsi="宋体"/>
                <w:b/>
                <w:sz w:val="24"/>
                <w:szCs w:val="24"/>
              </w:rPr>
            </w:pPr>
            <w:r>
              <w:rPr>
                <w:rFonts w:ascii="宋体" w:hAnsi="宋体" w:hint="eastAsia"/>
                <w:b/>
                <w:sz w:val="24"/>
                <w:szCs w:val="24"/>
              </w:rPr>
              <w:t>序号</w:t>
            </w:r>
          </w:p>
        </w:tc>
        <w:tc>
          <w:tcPr>
            <w:tcW w:w="771" w:type="dxa"/>
            <w:vAlign w:val="center"/>
          </w:tcPr>
          <w:p w:rsidR="00586B85" w:rsidRDefault="00586B85" w:rsidP="006B62CB">
            <w:pPr>
              <w:jc w:val="center"/>
              <w:rPr>
                <w:rFonts w:ascii="宋体" w:hAnsi="宋体"/>
                <w:b/>
                <w:sz w:val="24"/>
                <w:szCs w:val="24"/>
              </w:rPr>
            </w:pPr>
            <w:r>
              <w:rPr>
                <w:rFonts w:ascii="宋体" w:hAnsi="宋体" w:hint="eastAsia"/>
                <w:b/>
                <w:sz w:val="24"/>
                <w:szCs w:val="24"/>
              </w:rPr>
              <w:t>产品名称</w:t>
            </w:r>
          </w:p>
        </w:tc>
        <w:tc>
          <w:tcPr>
            <w:tcW w:w="5896" w:type="dxa"/>
            <w:vAlign w:val="center"/>
          </w:tcPr>
          <w:p w:rsidR="00586B85" w:rsidRDefault="00586B85" w:rsidP="006B62CB">
            <w:pPr>
              <w:jc w:val="center"/>
              <w:rPr>
                <w:rFonts w:ascii="宋体" w:hAnsi="宋体"/>
                <w:b/>
                <w:sz w:val="24"/>
                <w:szCs w:val="24"/>
              </w:rPr>
            </w:pPr>
            <w:r>
              <w:rPr>
                <w:rFonts w:ascii="宋体" w:hAnsi="宋体" w:hint="eastAsia"/>
                <w:b/>
                <w:sz w:val="24"/>
                <w:szCs w:val="24"/>
              </w:rPr>
              <w:t>技术参数要求</w:t>
            </w:r>
          </w:p>
        </w:tc>
        <w:tc>
          <w:tcPr>
            <w:tcW w:w="645" w:type="dxa"/>
            <w:vAlign w:val="center"/>
          </w:tcPr>
          <w:p w:rsidR="00586B85" w:rsidRDefault="00586B85" w:rsidP="006B62CB">
            <w:pPr>
              <w:jc w:val="center"/>
              <w:rPr>
                <w:rFonts w:ascii="宋体" w:hAnsi="宋体"/>
                <w:b/>
                <w:sz w:val="24"/>
                <w:szCs w:val="24"/>
              </w:rPr>
            </w:pPr>
            <w:r>
              <w:rPr>
                <w:rFonts w:ascii="宋体" w:hAnsi="宋体" w:hint="eastAsia"/>
                <w:b/>
                <w:sz w:val="24"/>
                <w:szCs w:val="24"/>
              </w:rPr>
              <w:t>数量</w:t>
            </w:r>
          </w:p>
        </w:tc>
        <w:tc>
          <w:tcPr>
            <w:tcW w:w="603" w:type="dxa"/>
            <w:vAlign w:val="center"/>
          </w:tcPr>
          <w:p w:rsidR="00586B85" w:rsidRDefault="00586B85" w:rsidP="006B62CB">
            <w:pPr>
              <w:jc w:val="center"/>
              <w:rPr>
                <w:rFonts w:ascii="宋体" w:hAnsi="宋体"/>
                <w:b/>
                <w:sz w:val="24"/>
                <w:szCs w:val="24"/>
              </w:rPr>
            </w:pPr>
            <w:r>
              <w:rPr>
                <w:rFonts w:ascii="宋体" w:hAnsi="宋体" w:hint="eastAsia"/>
                <w:b/>
                <w:sz w:val="24"/>
                <w:szCs w:val="24"/>
              </w:rPr>
              <w:t>单位</w:t>
            </w:r>
          </w:p>
        </w:tc>
        <w:tc>
          <w:tcPr>
            <w:tcW w:w="1403" w:type="dxa"/>
            <w:vAlign w:val="center"/>
          </w:tcPr>
          <w:p w:rsidR="00586B85" w:rsidRDefault="00586B85" w:rsidP="006B62CB">
            <w:pPr>
              <w:jc w:val="center"/>
              <w:rPr>
                <w:rFonts w:ascii="宋体" w:hAnsi="宋体"/>
                <w:b/>
                <w:sz w:val="24"/>
                <w:szCs w:val="24"/>
              </w:rPr>
            </w:pPr>
            <w:r>
              <w:rPr>
                <w:rFonts w:ascii="宋体" w:hAnsi="宋体"/>
                <w:b/>
                <w:sz w:val="24"/>
                <w:szCs w:val="24"/>
              </w:rPr>
              <w:t>供货产品</w:t>
            </w:r>
          </w:p>
          <w:p w:rsidR="00586B85" w:rsidRDefault="00586B85" w:rsidP="006B62CB">
            <w:pPr>
              <w:jc w:val="center"/>
              <w:rPr>
                <w:rFonts w:ascii="宋体" w:hAnsi="宋体"/>
                <w:b/>
                <w:sz w:val="24"/>
                <w:szCs w:val="24"/>
              </w:rPr>
            </w:pPr>
            <w:r>
              <w:rPr>
                <w:rFonts w:ascii="宋体" w:hAnsi="宋体" w:hint="eastAsia"/>
                <w:b/>
                <w:sz w:val="24"/>
                <w:szCs w:val="24"/>
              </w:rPr>
              <w:t>品牌、型号</w:t>
            </w:r>
          </w:p>
        </w:tc>
        <w:tc>
          <w:tcPr>
            <w:tcW w:w="1618" w:type="dxa"/>
            <w:vAlign w:val="center"/>
          </w:tcPr>
          <w:p w:rsidR="00586B85" w:rsidRDefault="00586B85" w:rsidP="006B62CB">
            <w:pPr>
              <w:jc w:val="center"/>
              <w:rPr>
                <w:rFonts w:ascii="宋体" w:hAnsi="宋体"/>
                <w:b/>
                <w:sz w:val="24"/>
                <w:szCs w:val="24"/>
              </w:rPr>
            </w:pPr>
            <w:r>
              <w:rPr>
                <w:rFonts w:ascii="宋体" w:hAnsi="宋体"/>
                <w:b/>
                <w:sz w:val="24"/>
                <w:szCs w:val="24"/>
              </w:rPr>
              <w:t>供货产品</w:t>
            </w:r>
          </w:p>
          <w:p w:rsidR="00586B85" w:rsidRDefault="00586B85" w:rsidP="006B62CB">
            <w:pPr>
              <w:jc w:val="center"/>
              <w:rPr>
                <w:b/>
                <w:sz w:val="24"/>
                <w:szCs w:val="24"/>
              </w:rPr>
            </w:pPr>
            <w:r>
              <w:rPr>
                <w:rFonts w:ascii="宋体" w:hAnsi="宋体" w:hint="eastAsia"/>
                <w:b/>
                <w:sz w:val="24"/>
                <w:szCs w:val="24"/>
              </w:rPr>
              <w:t>参数偏离情况</w:t>
            </w:r>
          </w:p>
        </w:tc>
        <w:tc>
          <w:tcPr>
            <w:tcW w:w="964" w:type="dxa"/>
            <w:vAlign w:val="center"/>
          </w:tcPr>
          <w:p w:rsidR="00586B85" w:rsidRDefault="00586B85" w:rsidP="006B62CB">
            <w:pPr>
              <w:jc w:val="center"/>
              <w:rPr>
                <w:rFonts w:ascii="宋体" w:hAnsi="宋体"/>
                <w:b/>
                <w:sz w:val="24"/>
                <w:szCs w:val="24"/>
              </w:rPr>
            </w:pPr>
            <w:r>
              <w:rPr>
                <w:rFonts w:ascii="宋体" w:hAnsi="宋体"/>
                <w:b/>
                <w:sz w:val="24"/>
                <w:szCs w:val="24"/>
              </w:rPr>
              <w:t>供货</w:t>
            </w:r>
            <w:r>
              <w:rPr>
                <w:rFonts w:ascii="宋体" w:hAnsi="宋体" w:hint="eastAsia"/>
                <w:b/>
                <w:sz w:val="24"/>
                <w:szCs w:val="24"/>
              </w:rPr>
              <w:t>产品生厂商名称</w:t>
            </w:r>
          </w:p>
        </w:tc>
        <w:tc>
          <w:tcPr>
            <w:tcW w:w="1167" w:type="dxa"/>
            <w:vAlign w:val="center"/>
          </w:tcPr>
          <w:p w:rsidR="00586B85" w:rsidRDefault="00586B85" w:rsidP="006B62CB">
            <w:pPr>
              <w:jc w:val="center"/>
              <w:rPr>
                <w:rFonts w:ascii="宋体" w:hAnsi="宋体"/>
                <w:b/>
                <w:sz w:val="24"/>
                <w:szCs w:val="24"/>
              </w:rPr>
            </w:pPr>
            <w:r>
              <w:rPr>
                <w:rFonts w:ascii="宋体" w:hAnsi="宋体" w:hint="eastAsia"/>
                <w:b/>
                <w:sz w:val="24"/>
                <w:szCs w:val="24"/>
              </w:rPr>
              <w:t>报价单价</w:t>
            </w:r>
          </w:p>
          <w:p w:rsidR="00586B85" w:rsidRDefault="00586B85" w:rsidP="006B62CB">
            <w:pPr>
              <w:jc w:val="center"/>
              <w:rPr>
                <w:rFonts w:ascii="宋体" w:hAnsi="宋体"/>
                <w:b/>
                <w:sz w:val="24"/>
                <w:szCs w:val="24"/>
              </w:rPr>
            </w:pPr>
            <w:r>
              <w:rPr>
                <w:rFonts w:ascii="宋体" w:hAnsi="宋体" w:hint="eastAsia"/>
                <w:b/>
                <w:sz w:val="24"/>
                <w:szCs w:val="24"/>
              </w:rPr>
              <w:t>（元）</w:t>
            </w:r>
          </w:p>
        </w:tc>
        <w:tc>
          <w:tcPr>
            <w:tcW w:w="1250" w:type="dxa"/>
            <w:vAlign w:val="center"/>
          </w:tcPr>
          <w:p w:rsidR="00586B85" w:rsidRDefault="00586B85" w:rsidP="006B62CB">
            <w:pPr>
              <w:jc w:val="center"/>
              <w:rPr>
                <w:rFonts w:ascii="宋体" w:hAnsi="宋体"/>
                <w:b/>
                <w:sz w:val="24"/>
                <w:szCs w:val="24"/>
              </w:rPr>
            </w:pPr>
            <w:r>
              <w:rPr>
                <w:rFonts w:ascii="宋体" w:hAnsi="宋体" w:hint="eastAsia"/>
                <w:b/>
                <w:sz w:val="24"/>
                <w:szCs w:val="24"/>
              </w:rPr>
              <w:t>报价总价</w:t>
            </w:r>
          </w:p>
          <w:p w:rsidR="00586B85" w:rsidRDefault="00586B85" w:rsidP="006B62CB">
            <w:pPr>
              <w:jc w:val="center"/>
              <w:rPr>
                <w:rFonts w:ascii="宋体" w:hAnsi="宋体"/>
                <w:b/>
                <w:sz w:val="24"/>
                <w:szCs w:val="24"/>
              </w:rPr>
            </w:pPr>
            <w:r>
              <w:rPr>
                <w:rFonts w:ascii="宋体" w:hAnsi="宋体" w:hint="eastAsia"/>
                <w:b/>
                <w:sz w:val="24"/>
                <w:szCs w:val="24"/>
              </w:rPr>
              <w:t>（元）</w:t>
            </w:r>
          </w:p>
        </w:tc>
        <w:tc>
          <w:tcPr>
            <w:tcW w:w="1640" w:type="dxa"/>
            <w:vAlign w:val="center"/>
          </w:tcPr>
          <w:p w:rsidR="00586B85" w:rsidRDefault="00586B85" w:rsidP="006B62CB">
            <w:pPr>
              <w:jc w:val="center"/>
              <w:rPr>
                <w:b/>
                <w:sz w:val="24"/>
                <w:szCs w:val="24"/>
              </w:rPr>
            </w:pPr>
            <w:r>
              <w:rPr>
                <w:rFonts w:hint="eastAsia"/>
                <w:b/>
                <w:sz w:val="24"/>
                <w:szCs w:val="24"/>
              </w:rPr>
              <w:t>备注</w:t>
            </w:r>
          </w:p>
        </w:tc>
      </w:tr>
      <w:tr w:rsidR="004A5ED7" w:rsidTr="00E07DD6">
        <w:trPr>
          <w:trHeight w:val="1125"/>
          <w:jc w:val="center"/>
        </w:trPr>
        <w:tc>
          <w:tcPr>
            <w:tcW w:w="457" w:type="dxa"/>
            <w:vAlign w:val="center"/>
          </w:tcPr>
          <w:p w:rsidR="004A5ED7" w:rsidRDefault="004A5ED7" w:rsidP="004A5ED7">
            <w:pPr>
              <w:jc w:val="center"/>
              <w:rPr>
                <w:rFonts w:ascii="宋体" w:hAnsi="宋体"/>
                <w:sz w:val="24"/>
                <w:szCs w:val="24"/>
              </w:rPr>
            </w:pPr>
          </w:p>
        </w:tc>
        <w:tc>
          <w:tcPr>
            <w:tcW w:w="771" w:type="dxa"/>
            <w:vAlign w:val="center"/>
          </w:tcPr>
          <w:p w:rsidR="004A5ED7" w:rsidRDefault="004A5ED7" w:rsidP="004A5ED7">
            <w:pPr>
              <w:rPr>
                <w:rFonts w:ascii="宋体" w:hAnsi="宋体" w:cs="Arial"/>
                <w:sz w:val="18"/>
                <w:szCs w:val="18"/>
              </w:rPr>
            </w:pPr>
            <w:r>
              <w:rPr>
                <w:rFonts w:ascii="黑体" w:eastAsia="黑体" w:hAnsi="黑体" w:cs="黑体" w:hint="eastAsia"/>
                <w:color w:val="000000"/>
                <w:kern w:val="0"/>
                <w:sz w:val="24"/>
                <w:szCs w:val="24"/>
                <w:lang w:eastAsia="zh-Hans"/>
              </w:rPr>
              <w:t>大通量四龙头净饮一体机</w:t>
            </w:r>
          </w:p>
        </w:tc>
        <w:tc>
          <w:tcPr>
            <w:tcW w:w="5896" w:type="dxa"/>
          </w:tcPr>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技术</w:t>
            </w:r>
            <w:r w:rsidRPr="001A6EDD">
              <w:rPr>
                <w:rFonts w:ascii="黑体" w:eastAsia="黑体" w:hAnsi="黑体" w:cs="黑体"/>
                <w:color w:val="000000" w:themeColor="text1"/>
                <w:kern w:val="0"/>
                <w:sz w:val="24"/>
                <w:szCs w:val="24"/>
                <w:lang w:eastAsia="zh-Hans"/>
              </w:rPr>
              <w:t>要求</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1、出水龙头：采用不锈钢材质，二开二温</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color w:val="000000" w:themeColor="text1"/>
                <w:kern w:val="0"/>
                <w:sz w:val="24"/>
                <w:szCs w:val="24"/>
                <w:lang w:eastAsia="zh-Hans"/>
              </w:rPr>
              <w:t>2</w:t>
            </w:r>
            <w:r w:rsidRPr="001A6EDD">
              <w:rPr>
                <w:rFonts w:ascii="黑体" w:eastAsia="黑体" w:hAnsi="黑体" w:cs="黑体" w:hint="eastAsia"/>
                <w:color w:val="000000" w:themeColor="text1"/>
                <w:kern w:val="0"/>
                <w:sz w:val="24"/>
                <w:szCs w:val="24"/>
                <w:lang w:eastAsia="zh-Hans"/>
              </w:rPr>
              <w:t>、电源：220V/50Hz；额定功率：</w:t>
            </w:r>
            <w:r w:rsidR="003E5D9D" w:rsidRPr="001A6EDD">
              <w:rPr>
                <w:rFonts w:ascii="黑体" w:eastAsia="黑体" w:hAnsi="黑体" w:cs="黑体" w:hint="eastAsia"/>
                <w:color w:val="000000" w:themeColor="text1"/>
                <w:kern w:val="0"/>
                <w:sz w:val="24"/>
                <w:szCs w:val="24"/>
                <w:lang w:eastAsia="zh-Hans"/>
              </w:rPr>
              <w:t>≥</w:t>
            </w:r>
            <w:r w:rsidRPr="001A6EDD">
              <w:rPr>
                <w:rFonts w:ascii="黑体" w:eastAsia="黑体" w:hAnsi="黑体" w:cs="黑体" w:hint="eastAsia"/>
                <w:color w:val="000000" w:themeColor="text1"/>
                <w:kern w:val="0"/>
                <w:sz w:val="24"/>
                <w:szCs w:val="24"/>
                <w:lang w:eastAsia="zh-Hans"/>
              </w:rPr>
              <w:t>3000W；</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*3、净水流量：≥63L/</w:t>
            </w:r>
            <w:r w:rsidR="00CA4E78">
              <w:rPr>
                <w:rFonts w:ascii="黑体" w:eastAsia="黑体" w:hAnsi="黑体" w:cs="黑体" w:hint="eastAsia"/>
                <w:color w:val="000000" w:themeColor="text1"/>
                <w:kern w:val="0"/>
                <w:sz w:val="24"/>
                <w:szCs w:val="24"/>
              </w:rPr>
              <w:t>h</w:t>
            </w:r>
            <w:r w:rsidRPr="001A6EDD">
              <w:rPr>
                <w:rFonts w:ascii="黑体" w:eastAsia="黑体" w:hAnsi="黑体" w:cs="黑体" w:hint="eastAsia"/>
                <w:color w:val="000000" w:themeColor="text1"/>
                <w:kern w:val="0"/>
                <w:sz w:val="24"/>
                <w:szCs w:val="24"/>
                <w:lang w:eastAsia="zh-Hans"/>
              </w:rPr>
              <w:t>；</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*4、不锈钢内胆尺寸:≥φ250mm；</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5、制热水能力：≥30L/h、温开水：≥</w:t>
            </w:r>
            <w:r w:rsidR="007A483A" w:rsidRPr="001A6EDD">
              <w:rPr>
                <w:rFonts w:ascii="黑体" w:eastAsia="黑体" w:hAnsi="黑体" w:cs="黑体"/>
                <w:color w:val="000000" w:themeColor="text1"/>
                <w:kern w:val="0"/>
                <w:sz w:val="24"/>
                <w:szCs w:val="24"/>
                <w:lang w:eastAsia="zh-Hans"/>
              </w:rPr>
              <w:t>40</w:t>
            </w:r>
            <w:r w:rsidRPr="001A6EDD">
              <w:rPr>
                <w:rFonts w:ascii="黑体" w:eastAsia="黑体" w:hAnsi="黑体" w:cs="黑体" w:hint="eastAsia"/>
                <w:color w:val="000000" w:themeColor="text1"/>
                <w:kern w:val="0"/>
                <w:sz w:val="24"/>
                <w:szCs w:val="24"/>
                <w:lang w:eastAsia="zh-Hans"/>
              </w:rPr>
              <w:t>L/h；</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6、外形尺寸（宽×厚×高）：1500×420×1260mm（±10%）</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*7、滤芯过滤系统要求：</w:t>
            </w:r>
            <w:r w:rsidRPr="001A6EDD">
              <w:rPr>
                <w:rFonts w:ascii="黑体" w:eastAsia="黑体" w:hAnsi="黑体" w:cs="黑体"/>
                <w:color w:val="000000" w:themeColor="text1"/>
                <w:kern w:val="0"/>
                <w:sz w:val="24"/>
                <w:szCs w:val="24"/>
                <w:lang w:eastAsia="zh-Hans"/>
              </w:rPr>
              <w:t>5</w:t>
            </w:r>
            <w:r w:rsidRPr="001A6EDD">
              <w:rPr>
                <w:rFonts w:ascii="黑体" w:eastAsia="黑体" w:hAnsi="黑体" w:cs="黑体" w:hint="eastAsia"/>
                <w:color w:val="000000" w:themeColor="text1"/>
                <w:kern w:val="0"/>
                <w:sz w:val="24"/>
                <w:szCs w:val="24"/>
                <w:lang w:eastAsia="zh-Hans"/>
              </w:rPr>
              <w:t>级；</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*8、额定总净水量：≥5000L；</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9、采用热交换加热技术，减少加热时间，有效节能省电；</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10、压力安全阀能及时的防止加热过程中的压力超压，压力过高时，安全阀将自动起到泄压作用，使用安全；</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11、自动安全保护；饮水台出现温度高于设定温度可自动切断电源；</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12、智能按键取水，防止烫伤，取水安全；</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lastRenderedPageBreak/>
              <w:t>13、全不锈钢设计，简约大气，经久耐用；</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14、400加仑RO膜。</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注</w:t>
            </w:r>
            <w:r w:rsidRPr="001A6EDD">
              <w:rPr>
                <w:rFonts w:ascii="黑体" w:eastAsia="黑体" w:hAnsi="黑体" w:cs="黑体"/>
                <w:color w:val="000000" w:themeColor="text1"/>
                <w:kern w:val="0"/>
                <w:sz w:val="24"/>
                <w:szCs w:val="24"/>
                <w:lang w:eastAsia="zh-Hans"/>
              </w:rPr>
              <w:t>：</w:t>
            </w:r>
            <w:r w:rsidRPr="001A6EDD">
              <w:rPr>
                <w:rFonts w:ascii="黑体" w:eastAsia="黑体" w:hAnsi="黑体" w:cs="黑体" w:hint="eastAsia"/>
                <w:color w:val="000000" w:themeColor="text1"/>
                <w:kern w:val="0"/>
                <w:sz w:val="24"/>
                <w:szCs w:val="24"/>
                <w:lang w:eastAsia="zh-Hans"/>
              </w:rPr>
              <w:t>（1）含*参数需提供所投产品的《涉及饮用水卫生安全产品卫生许可批件》复印件并加盖制造商原色公章佐证；（</w:t>
            </w:r>
            <w:r w:rsidRPr="001A6EDD">
              <w:rPr>
                <w:rFonts w:ascii="黑体" w:eastAsia="黑体" w:hAnsi="黑体" w:cs="黑体"/>
                <w:color w:val="000000" w:themeColor="text1"/>
                <w:kern w:val="0"/>
                <w:sz w:val="24"/>
                <w:szCs w:val="24"/>
                <w:lang w:eastAsia="zh-Hans"/>
              </w:rPr>
              <w:t>2</w:t>
            </w:r>
            <w:r w:rsidRPr="001A6EDD">
              <w:rPr>
                <w:rFonts w:ascii="黑体" w:eastAsia="黑体" w:hAnsi="黑体" w:cs="黑体" w:hint="eastAsia"/>
                <w:color w:val="000000" w:themeColor="text1"/>
                <w:kern w:val="0"/>
                <w:sz w:val="24"/>
                <w:szCs w:val="24"/>
                <w:lang w:eastAsia="zh-Hans"/>
              </w:rPr>
              <w:t>）所投产品具有《CQC标志认证安全型式试验报告》复印件并加盖制造商原色公章；（</w:t>
            </w:r>
            <w:r w:rsidRPr="001A6EDD">
              <w:rPr>
                <w:rFonts w:ascii="黑体" w:eastAsia="黑体" w:hAnsi="黑体" w:cs="黑体"/>
                <w:color w:val="000000" w:themeColor="text1"/>
                <w:kern w:val="0"/>
                <w:sz w:val="24"/>
                <w:szCs w:val="24"/>
                <w:lang w:eastAsia="zh-Hans"/>
              </w:rPr>
              <w:t>3</w:t>
            </w:r>
            <w:r w:rsidRPr="001A6EDD">
              <w:rPr>
                <w:rFonts w:ascii="黑体" w:eastAsia="黑体" w:hAnsi="黑体" w:cs="黑体" w:hint="eastAsia"/>
                <w:color w:val="000000" w:themeColor="text1"/>
                <w:kern w:val="0"/>
                <w:sz w:val="24"/>
                <w:szCs w:val="24"/>
                <w:lang w:eastAsia="zh-Hans"/>
              </w:rPr>
              <w:t>）需提供制造商针对本项目的产品正品承诺函原件；</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二</w:t>
            </w:r>
            <w:r w:rsidRPr="001A6EDD">
              <w:rPr>
                <w:rFonts w:ascii="黑体" w:eastAsia="黑体" w:hAnsi="黑体" w:cs="黑体"/>
                <w:color w:val="000000" w:themeColor="text1"/>
                <w:kern w:val="0"/>
                <w:sz w:val="24"/>
                <w:szCs w:val="24"/>
                <w:lang w:eastAsia="zh-Hans"/>
              </w:rPr>
              <w:t>、商务要求</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Pr>
                <w:rFonts w:ascii="黑体" w:eastAsia="黑体" w:hAnsi="黑体" w:cs="黑体" w:hint="eastAsia"/>
                <w:color w:val="000000" w:themeColor="text1"/>
                <w:kern w:val="0"/>
                <w:sz w:val="24"/>
                <w:szCs w:val="24"/>
                <w:lang w:eastAsia="zh-Hans"/>
              </w:rPr>
              <w:t>1、所投产品后置活性炭具有抑菌功能的材料。</w:t>
            </w:r>
            <w:r w:rsidRPr="001A6EDD">
              <w:rPr>
                <w:rFonts w:ascii="黑体" w:eastAsia="黑体" w:hAnsi="黑体" w:cs="黑体" w:hint="eastAsia"/>
                <w:color w:val="000000" w:themeColor="text1"/>
                <w:kern w:val="0"/>
                <w:sz w:val="24"/>
                <w:szCs w:val="24"/>
                <w:lang w:eastAsia="zh-Hans"/>
              </w:rPr>
              <w:t>需提供具有CMA、CNAS认可的检验报告原件佐证。</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Pr>
                <w:rFonts w:ascii="黑体" w:eastAsia="黑体" w:hAnsi="黑体" w:cs="黑体" w:hint="eastAsia"/>
                <w:color w:val="000000" w:themeColor="text1"/>
                <w:kern w:val="0"/>
                <w:sz w:val="24"/>
                <w:szCs w:val="24"/>
                <w:lang w:eastAsia="zh-Hans"/>
              </w:rPr>
              <w:t>2、</w:t>
            </w:r>
            <w:r w:rsidR="00D162B6" w:rsidRPr="001A6EDD">
              <w:rPr>
                <w:rFonts w:ascii="黑体" w:eastAsia="黑体" w:hAnsi="黑体" w:cs="黑体" w:hint="eastAsia"/>
                <w:color w:val="000000" w:themeColor="text1"/>
                <w:kern w:val="0"/>
                <w:sz w:val="24"/>
                <w:szCs w:val="24"/>
                <w:lang w:eastAsia="zh-Hans"/>
              </w:rPr>
              <w:t>报价</w:t>
            </w:r>
            <w:r>
              <w:rPr>
                <w:rFonts w:ascii="黑体" w:eastAsia="黑体" w:hAnsi="黑体" w:cs="黑体" w:hint="eastAsia"/>
                <w:color w:val="000000" w:themeColor="text1"/>
                <w:kern w:val="0"/>
                <w:sz w:val="24"/>
                <w:szCs w:val="24"/>
                <w:lang w:eastAsia="zh-Hans"/>
              </w:rPr>
              <w:t>人或所投品牌厂家售后达到CTEAS1001-2017《CTEAS售后服务体系完善程度认证评价规范》标准。需提供全国商品售后服务评价达标认证评审委员会颁发的五星级及以上CTEAS售后服务体系完善程度认证证书或提供全国商品售后服务评价达标认证评审委员会颁发的七星级CTEAS售后服务体系完善程度认证证书，</w:t>
            </w:r>
            <w:r w:rsidRPr="001A6EDD">
              <w:rPr>
                <w:rFonts w:ascii="黑体" w:eastAsia="黑体" w:hAnsi="黑体" w:cs="黑体" w:hint="eastAsia"/>
                <w:color w:val="000000" w:themeColor="text1"/>
                <w:kern w:val="0"/>
                <w:sz w:val="24"/>
                <w:szCs w:val="24"/>
                <w:lang w:eastAsia="zh-Hans"/>
              </w:rPr>
              <w:t>证书复印件加盖厂家公章。</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Pr>
                <w:rFonts w:ascii="黑体" w:eastAsia="黑体" w:hAnsi="黑体" w:cs="黑体" w:hint="eastAsia"/>
                <w:color w:val="000000" w:themeColor="text1"/>
                <w:kern w:val="0"/>
                <w:sz w:val="24"/>
                <w:szCs w:val="24"/>
                <w:lang w:eastAsia="zh-Hans"/>
              </w:rPr>
              <w:t>3、</w:t>
            </w:r>
            <w:r w:rsidR="00D162B6" w:rsidRPr="001A6EDD">
              <w:rPr>
                <w:rFonts w:ascii="黑体" w:eastAsia="黑体" w:hAnsi="黑体" w:cs="黑体" w:hint="eastAsia"/>
                <w:color w:val="000000" w:themeColor="text1"/>
                <w:kern w:val="0"/>
                <w:sz w:val="24"/>
                <w:szCs w:val="24"/>
                <w:lang w:eastAsia="zh-Hans"/>
              </w:rPr>
              <w:t>报价</w:t>
            </w:r>
            <w:r>
              <w:rPr>
                <w:rFonts w:ascii="黑体" w:eastAsia="黑体" w:hAnsi="黑体" w:cs="黑体" w:hint="eastAsia"/>
                <w:color w:val="000000" w:themeColor="text1"/>
                <w:kern w:val="0"/>
                <w:sz w:val="24"/>
                <w:szCs w:val="24"/>
                <w:lang w:eastAsia="zh-Hans"/>
              </w:rPr>
              <w:t>人或所投品牌厂家具有CCC现场检测实验室认证。</w:t>
            </w:r>
            <w:r w:rsidRPr="001A6EDD">
              <w:rPr>
                <w:rFonts w:ascii="黑体" w:eastAsia="黑体" w:hAnsi="黑体" w:cs="黑体" w:hint="eastAsia"/>
                <w:color w:val="000000" w:themeColor="text1"/>
                <w:kern w:val="0"/>
                <w:sz w:val="24"/>
                <w:szCs w:val="24"/>
                <w:lang w:eastAsia="zh-Hans"/>
              </w:rPr>
              <w:t>需提供证书复印件加盖厂家公章。</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Pr>
                <w:rFonts w:ascii="黑体" w:eastAsia="黑体" w:hAnsi="黑体" w:cs="黑体"/>
                <w:color w:val="000000" w:themeColor="text1"/>
                <w:kern w:val="0"/>
                <w:sz w:val="24"/>
                <w:szCs w:val="24"/>
                <w:lang w:eastAsia="zh-Hans"/>
              </w:rPr>
              <w:t>4</w:t>
            </w:r>
            <w:r>
              <w:rPr>
                <w:rFonts w:ascii="黑体" w:eastAsia="黑体" w:hAnsi="黑体" w:cs="黑体" w:hint="eastAsia"/>
                <w:color w:val="000000" w:themeColor="text1"/>
                <w:kern w:val="0"/>
                <w:sz w:val="24"/>
                <w:szCs w:val="24"/>
                <w:lang w:eastAsia="zh-Hans"/>
              </w:rPr>
              <w:t>、</w:t>
            </w:r>
            <w:r w:rsidR="00D162B6" w:rsidRPr="001A6EDD">
              <w:rPr>
                <w:rFonts w:ascii="黑体" w:eastAsia="黑体" w:hAnsi="黑体" w:cs="黑体" w:hint="eastAsia"/>
                <w:color w:val="000000" w:themeColor="text1"/>
                <w:kern w:val="0"/>
                <w:sz w:val="24"/>
                <w:szCs w:val="24"/>
                <w:lang w:eastAsia="zh-Hans"/>
              </w:rPr>
              <w:t>报价</w:t>
            </w:r>
            <w:r>
              <w:rPr>
                <w:rFonts w:ascii="黑体" w:eastAsia="黑体" w:hAnsi="黑体" w:cs="黑体" w:hint="eastAsia"/>
                <w:color w:val="000000" w:themeColor="text1"/>
                <w:kern w:val="0"/>
                <w:sz w:val="24"/>
                <w:szCs w:val="24"/>
                <w:lang w:eastAsia="zh-Hans"/>
              </w:rPr>
              <w:t>人或所投品牌厂家具备自检能力，</w:t>
            </w:r>
            <w:r w:rsidR="00D162B6" w:rsidRPr="001A6EDD">
              <w:rPr>
                <w:rFonts w:ascii="黑体" w:eastAsia="黑体" w:hAnsi="黑体" w:cs="黑体" w:hint="eastAsia"/>
                <w:color w:val="000000" w:themeColor="text1"/>
                <w:kern w:val="0"/>
                <w:sz w:val="24"/>
                <w:szCs w:val="24"/>
                <w:lang w:eastAsia="zh-Hans"/>
              </w:rPr>
              <w:t>报价</w:t>
            </w:r>
            <w:r>
              <w:rPr>
                <w:rFonts w:ascii="黑体" w:eastAsia="黑体" w:hAnsi="黑体" w:cs="黑体" w:hint="eastAsia"/>
                <w:color w:val="000000" w:themeColor="text1"/>
                <w:kern w:val="0"/>
                <w:sz w:val="24"/>
                <w:szCs w:val="24"/>
                <w:lang w:eastAsia="zh-Hans"/>
              </w:rPr>
              <w:t>人或所投品牌厂家实验室获得由中国合格评定国家委员会颁发的CNAS认可证书。需</w:t>
            </w:r>
            <w:r w:rsidRPr="001A6EDD">
              <w:rPr>
                <w:rFonts w:ascii="黑体" w:eastAsia="黑体" w:hAnsi="黑体" w:cs="黑体" w:hint="eastAsia"/>
                <w:color w:val="000000" w:themeColor="text1"/>
                <w:kern w:val="0"/>
                <w:sz w:val="24"/>
                <w:szCs w:val="24"/>
                <w:lang w:eastAsia="zh-Hans"/>
              </w:rPr>
              <w:t>提供证书复印件加盖厂家</w:t>
            </w:r>
            <w:r w:rsidRPr="001A6EDD">
              <w:rPr>
                <w:rFonts w:ascii="黑体" w:eastAsia="黑体" w:hAnsi="黑体" w:cs="黑体" w:hint="eastAsia"/>
                <w:color w:val="000000" w:themeColor="text1"/>
                <w:kern w:val="0"/>
                <w:sz w:val="24"/>
                <w:szCs w:val="24"/>
                <w:lang w:eastAsia="zh-Hans"/>
              </w:rPr>
              <w:lastRenderedPageBreak/>
              <w:t>公章。</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color w:val="000000" w:themeColor="text1"/>
                <w:kern w:val="0"/>
                <w:sz w:val="24"/>
                <w:szCs w:val="24"/>
                <w:lang w:eastAsia="zh-Hans"/>
              </w:rPr>
              <w:t>5</w:t>
            </w:r>
            <w:r w:rsidRPr="001A6EDD">
              <w:rPr>
                <w:rFonts w:ascii="黑体" w:eastAsia="黑体" w:hAnsi="黑体" w:cs="黑体" w:hint="eastAsia"/>
                <w:color w:val="000000" w:themeColor="text1"/>
                <w:kern w:val="0"/>
                <w:sz w:val="24"/>
                <w:szCs w:val="24"/>
                <w:lang w:eastAsia="zh-Hans"/>
              </w:rPr>
              <w:t>、</w:t>
            </w:r>
            <w:r w:rsidR="00D162B6" w:rsidRPr="001A6EDD">
              <w:rPr>
                <w:rFonts w:ascii="黑体" w:eastAsia="黑体" w:hAnsi="黑体" w:cs="黑体" w:hint="eastAsia"/>
                <w:color w:val="000000" w:themeColor="text1"/>
                <w:kern w:val="0"/>
                <w:sz w:val="24"/>
                <w:szCs w:val="24"/>
                <w:lang w:eastAsia="zh-Hans"/>
              </w:rPr>
              <w:t>报价</w:t>
            </w:r>
            <w:r>
              <w:rPr>
                <w:rFonts w:ascii="黑体" w:eastAsia="黑体" w:hAnsi="黑体" w:cs="黑体" w:hint="eastAsia"/>
                <w:color w:val="000000" w:themeColor="text1"/>
                <w:kern w:val="0"/>
                <w:sz w:val="24"/>
                <w:szCs w:val="24"/>
                <w:lang w:eastAsia="zh-Hans"/>
              </w:rPr>
              <w:t>人或所投品牌厂家具有产品责任保险单，累计赔偿金额不低于1000万，需</w:t>
            </w:r>
            <w:r w:rsidRPr="001A6EDD">
              <w:rPr>
                <w:rFonts w:ascii="黑体" w:eastAsia="黑体" w:hAnsi="黑体" w:cs="黑体" w:hint="eastAsia"/>
                <w:color w:val="000000" w:themeColor="text1"/>
                <w:kern w:val="0"/>
                <w:sz w:val="24"/>
                <w:szCs w:val="24"/>
                <w:lang w:eastAsia="zh-Hans"/>
              </w:rPr>
              <w:t>提供有效期内的保单复印件。</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color w:val="000000" w:themeColor="text1"/>
                <w:kern w:val="0"/>
                <w:sz w:val="24"/>
                <w:szCs w:val="24"/>
                <w:lang w:eastAsia="zh-Hans"/>
              </w:rPr>
              <w:t>6</w:t>
            </w:r>
            <w:r w:rsidRPr="001A6EDD">
              <w:rPr>
                <w:rFonts w:ascii="黑体" w:eastAsia="黑体" w:hAnsi="黑体" w:cs="黑体" w:hint="eastAsia"/>
                <w:color w:val="000000" w:themeColor="text1"/>
                <w:kern w:val="0"/>
                <w:sz w:val="24"/>
                <w:szCs w:val="24"/>
                <w:lang w:eastAsia="zh-Hans"/>
              </w:rPr>
              <w:t>、本年度所投产品或同类产品的销售业绩，以提供的销售合同复印件为准（含合同首页、标的清单页、金额页、盖章页）、发票并附带对应不低于合同金额的银行汇款凭证、中标通知书，提供不少于</w:t>
            </w:r>
            <w:r w:rsidRPr="001A6EDD">
              <w:rPr>
                <w:rFonts w:ascii="黑体" w:eastAsia="黑体" w:hAnsi="黑体" w:cs="黑体"/>
                <w:color w:val="000000" w:themeColor="text1"/>
                <w:kern w:val="0"/>
                <w:sz w:val="24"/>
                <w:szCs w:val="24"/>
                <w:lang w:eastAsia="zh-Hans"/>
              </w:rPr>
              <w:t>3</w:t>
            </w:r>
            <w:r w:rsidRPr="001A6EDD">
              <w:rPr>
                <w:rFonts w:ascii="黑体" w:eastAsia="黑体" w:hAnsi="黑体" w:cs="黑体" w:hint="eastAsia"/>
                <w:color w:val="000000" w:themeColor="text1"/>
                <w:kern w:val="0"/>
                <w:sz w:val="24"/>
                <w:szCs w:val="24"/>
                <w:lang w:eastAsia="zh-Hans"/>
              </w:rPr>
              <w:t>份销售合同。</w:t>
            </w:r>
          </w:p>
        </w:tc>
        <w:tc>
          <w:tcPr>
            <w:tcW w:w="645" w:type="dxa"/>
            <w:vAlign w:val="center"/>
          </w:tcPr>
          <w:p w:rsidR="004A5ED7" w:rsidRDefault="004A5ED7" w:rsidP="004A5ED7">
            <w:pPr>
              <w:jc w:val="center"/>
              <w:rPr>
                <w:rFonts w:ascii="宋体" w:hAnsi="宋体" w:cs="Arial"/>
                <w:sz w:val="18"/>
                <w:szCs w:val="18"/>
              </w:rPr>
            </w:pPr>
            <w:r>
              <w:rPr>
                <w:rFonts w:ascii="宋体" w:hAnsi="宋体" w:cs="Arial" w:hint="eastAsia"/>
                <w:sz w:val="18"/>
                <w:szCs w:val="18"/>
              </w:rPr>
              <w:lastRenderedPageBreak/>
              <w:t>11</w:t>
            </w:r>
          </w:p>
        </w:tc>
        <w:tc>
          <w:tcPr>
            <w:tcW w:w="603" w:type="dxa"/>
            <w:vAlign w:val="center"/>
          </w:tcPr>
          <w:p w:rsidR="004A5ED7" w:rsidRDefault="004A5ED7" w:rsidP="004A5ED7">
            <w:pPr>
              <w:jc w:val="center"/>
              <w:rPr>
                <w:rFonts w:ascii="宋体" w:hAnsi="宋体" w:cs="Arial"/>
                <w:sz w:val="18"/>
                <w:szCs w:val="18"/>
              </w:rPr>
            </w:pPr>
            <w:r>
              <w:rPr>
                <w:rFonts w:ascii="宋体" w:hAnsi="宋体" w:cs="Arial" w:hint="eastAsia"/>
                <w:sz w:val="18"/>
                <w:szCs w:val="18"/>
              </w:rPr>
              <w:t>台</w:t>
            </w:r>
          </w:p>
        </w:tc>
        <w:tc>
          <w:tcPr>
            <w:tcW w:w="1403" w:type="dxa"/>
            <w:vAlign w:val="center"/>
          </w:tcPr>
          <w:p w:rsidR="004A5ED7" w:rsidRDefault="004A5ED7" w:rsidP="004A5ED7">
            <w:pPr>
              <w:jc w:val="right"/>
              <w:rPr>
                <w:rFonts w:ascii="宋体" w:hAnsi="宋体" w:cs="Arial"/>
                <w:sz w:val="18"/>
                <w:szCs w:val="18"/>
              </w:rPr>
            </w:pPr>
            <w:bookmarkStart w:id="0" w:name="_GoBack"/>
            <w:bookmarkEnd w:id="0"/>
          </w:p>
        </w:tc>
        <w:tc>
          <w:tcPr>
            <w:tcW w:w="1618" w:type="dxa"/>
            <w:vAlign w:val="center"/>
          </w:tcPr>
          <w:p w:rsidR="004A5ED7" w:rsidRDefault="004A5ED7" w:rsidP="004A5ED7">
            <w:pPr>
              <w:jc w:val="center"/>
              <w:rPr>
                <w:rFonts w:ascii="宋体" w:hAnsi="宋体" w:cs="Arial"/>
                <w:sz w:val="18"/>
                <w:szCs w:val="18"/>
              </w:rPr>
            </w:pPr>
          </w:p>
        </w:tc>
        <w:tc>
          <w:tcPr>
            <w:tcW w:w="964" w:type="dxa"/>
          </w:tcPr>
          <w:p w:rsidR="004A5ED7" w:rsidRDefault="004A5ED7" w:rsidP="004A5ED7"/>
        </w:tc>
        <w:tc>
          <w:tcPr>
            <w:tcW w:w="1167" w:type="dxa"/>
            <w:vAlign w:val="center"/>
          </w:tcPr>
          <w:p w:rsidR="004A5ED7" w:rsidRDefault="004A5ED7" w:rsidP="004A5ED7">
            <w:pPr>
              <w:jc w:val="center"/>
              <w:rPr>
                <w:rFonts w:ascii="宋体" w:hAnsi="宋体"/>
                <w:sz w:val="24"/>
                <w:szCs w:val="24"/>
              </w:rPr>
            </w:pPr>
          </w:p>
        </w:tc>
        <w:tc>
          <w:tcPr>
            <w:tcW w:w="1250" w:type="dxa"/>
            <w:vAlign w:val="center"/>
          </w:tcPr>
          <w:p w:rsidR="004A5ED7" w:rsidRDefault="004A5ED7" w:rsidP="004A5ED7">
            <w:pPr>
              <w:jc w:val="center"/>
            </w:pPr>
          </w:p>
        </w:tc>
        <w:tc>
          <w:tcPr>
            <w:tcW w:w="1640" w:type="dxa"/>
            <w:vAlign w:val="center"/>
          </w:tcPr>
          <w:p w:rsidR="004A5ED7" w:rsidRDefault="004A5ED7" w:rsidP="004A5ED7">
            <w:pPr>
              <w:jc w:val="center"/>
            </w:pPr>
          </w:p>
        </w:tc>
      </w:tr>
      <w:tr w:rsidR="004A5ED7" w:rsidTr="004A5ED7">
        <w:trPr>
          <w:trHeight w:val="1467"/>
          <w:jc w:val="center"/>
        </w:trPr>
        <w:tc>
          <w:tcPr>
            <w:tcW w:w="1228" w:type="dxa"/>
            <w:gridSpan w:val="2"/>
            <w:vAlign w:val="center"/>
          </w:tcPr>
          <w:p w:rsidR="004A5ED7" w:rsidRDefault="004A5ED7" w:rsidP="004A5ED7">
            <w:pPr>
              <w:jc w:val="center"/>
              <w:rPr>
                <w:rFonts w:ascii="宋体" w:hAnsi="宋体" w:cs="Arial"/>
                <w:sz w:val="18"/>
                <w:szCs w:val="18"/>
              </w:rPr>
            </w:pPr>
            <w:r>
              <w:rPr>
                <w:rFonts w:ascii="宋体" w:hAnsi="宋体" w:cs="Arial" w:hint="eastAsia"/>
                <w:sz w:val="18"/>
                <w:szCs w:val="18"/>
              </w:rPr>
              <w:lastRenderedPageBreak/>
              <w:t>特别说明</w:t>
            </w:r>
          </w:p>
        </w:tc>
        <w:tc>
          <w:tcPr>
            <w:tcW w:w="15186" w:type="dxa"/>
            <w:gridSpan w:val="9"/>
            <w:vAlign w:val="center"/>
          </w:tcPr>
          <w:p w:rsidR="004A5ED7" w:rsidRPr="0035161D" w:rsidRDefault="00A33E0A" w:rsidP="00E07DD6">
            <w:pPr>
              <w:rPr>
                <w:rFonts w:ascii="宋体" w:hAnsi="宋体" w:cs="Arial"/>
                <w:sz w:val="18"/>
                <w:szCs w:val="18"/>
              </w:rPr>
            </w:pPr>
            <w:r w:rsidRPr="003E5D9D">
              <w:rPr>
                <w:rFonts w:ascii="黑体" w:eastAsia="黑体" w:hAnsi="黑体" w:cs="黑体" w:hint="eastAsia"/>
                <w:color w:val="000000" w:themeColor="text1"/>
                <w:kern w:val="0"/>
                <w:sz w:val="24"/>
                <w:szCs w:val="24"/>
                <w:lang w:eastAsia="zh-Hans"/>
              </w:rPr>
              <w:t>1、</w:t>
            </w:r>
            <w:r w:rsidR="00674DB7" w:rsidRPr="003E5D9D">
              <w:rPr>
                <w:rFonts w:ascii="黑体" w:eastAsia="黑体" w:hAnsi="黑体" w:cs="黑体" w:hint="eastAsia"/>
                <w:color w:val="000000" w:themeColor="text1"/>
                <w:kern w:val="0"/>
                <w:sz w:val="24"/>
                <w:szCs w:val="24"/>
                <w:lang w:eastAsia="zh-Hans"/>
              </w:rPr>
              <w:t>直饮水机</w:t>
            </w:r>
            <w:r w:rsidR="00674DB7" w:rsidRPr="003E5D9D">
              <w:rPr>
                <w:rFonts w:ascii="黑体" w:eastAsia="黑体" w:hAnsi="黑体" w:cs="黑体"/>
                <w:color w:val="000000" w:themeColor="text1"/>
                <w:kern w:val="0"/>
                <w:sz w:val="24"/>
                <w:szCs w:val="24"/>
                <w:lang w:eastAsia="zh-Hans"/>
              </w:rPr>
              <w:t>的</w:t>
            </w:r>
            <w:r w:rsidR="00674DB7" w:rsidRPr="003E5D9D">
              <w:rPr>
                <w:rFonts w:ascii="黑体" w:eastAsia="黑体" w:hAnsi="黑体" w:cs="黑体" w:hint="eastAsia"/>
                <w:color w:val="000000" w:themeColor="text1"/>
                <w:kern w:val="0"/>
                <w:sz w:val="24"/>
                <w:szCs w:val="24"/>
                <w:lang w:eastAsia="zh-Hans"/>
              </w:rPr>
              <w:t>主板、电磁阀</w:t>
            </w:r>
            <w:r w:rsidR="00674DB7" w:rsidRPr="003E5D9D">
              <w:rPr>
                <w:rFonts w:ascii="黑体" w:eastAsia="黑体" w:hAnsi="黑体" w:cs="黑体"/>
                <w:color w:val="000000" w:themeColor="text1"/>
                <w:kern w:val="0"/>
                <w:sz w:val="24"/>
                <w:szCs w:val="24"/>
                <w:lang w:eastAsia="zh-Hans"/>
              </w:rPr>
              <w:t>、加热水箱、加热管、内胆、按键等</w:t>
            </w:r>
            <w:r w:rsidR="004A5ED7" w:rsidRPr="003E5D9D">
              <w:rPr>
                <w:rFonts w:ascii="黑体" w:eastAsia="黑体" w:hAnsi="黑体" w:cs="黑体" w:hint="eastAsia"/>
                <w:color w:val="000000" w:themeColor="text1"/>
                <w:kern w:val="0"/>
                <w:sz w:val="24"/>
                <w:szCs w:val="24"/>
                <w:lang w:eastAsia="zh-Hans"/>
              </w:rPr>
              <w:t>部件质保期不</w:t>
            </w:r>
            <w:r w:rsidR="00D162B6" w:rsidRPr="003E5D9D">
              <w:rPr>
                <w:rFonts w:ascii="黑体" w:eastAsia="黑体" w:hAnsi="黑体" w:cs="黑体" w:hint="eastAsia"/>
                <w:color w:val="000000" w:themeColor="text1"/>
                <w:kern w:val="0"/>
                <w:sz w:val="24"/>
                <w:szCs w:val="24"/>
                <w:lang w:eastAsia="zh-Hans"/>
              </w:rPr>
              <w:t>得</w:t>
            </w:r>
            <w:r w:rsidR="004A5ED7" w:rsidRPr="003E5D9D">
              <w:rPr>
                <w:rFonts w:ascii="黑体" w:eastAsia="黑体" w:hAnsi="黑体" w:cs="黑体" w:hint="eastAsia"/>
                <w:color w:val="000000" w:themeColor="text1"/>
                <w:kern w:val="0"/>
                <w:sz w:val="24"/>
                <w:szCs w:val="24"/>
                <w:lang w:eastAsia="zh-Hans"/>
              </w:rPr>
              <w:t>低于一年</w:t>
            </w:r>
            <w:r w:rsidRPr="003E5D9D">
              <w:rPr>
                <w:rFonts w:ascii="黑体" w:eastAsia="黑体" w:hAnsi="黑体" w:cs="黑体" w:hint="eastAsia"/>
                <w:color w:val="000000" w:themeColor="text1"/>
                <w:kern w:val="0"/>
                <w:sz w:val="24"/>
                <w:szCs w:val="24"/>
                <w:lang w:eastAsia="zh-Hans"/>
              </w:rPr>
              <w:t>。2、</w:t>
            </w:r>
            <w:r w:rsidR="00712ABA" w:rsidRPr="003E5D9D">
              <w:rPr>
                <w:rFonts w:ascii="黑体" w:eastAsia="黑体" w:hAnsi="黑体" w:cs="黑体" w:hint="eastAsia"/>
                <w:color w:val="000000" w:themeColor="text1"/>
                <w:kern w:val="0"/>
                <w:sz w:val="24"/>
                <w:szCs w:val="24"/>
                <w:lang w:eastAsia="zh-Hans"/>
              </w:rPr>
              <w:t>报价时须</w:t>
            </w:r>
            <w:r w:rsidR="00712ABA" w:rsidRPr="003E5D9D">
              <w:rPr>
                <w:rFonts w:ascii="黑体" w:eastAsia="黑体" w:hAnsi="黑体" w:cs="黑体"/>
                <w:color w:val="000000" w:themeColor="text1"/>
                <w:kern w:val="0"/>
                <w:sz w:val="24"/>
                <w:szCs w:val="24"/>
                <w:lang w:eastAsia="zh-Hans"/>
              </w:rPr>
              <w:t>将每年需更换</w:t>
            </w:r>
            <w:r w:rsidR="00712ABA" w:rsidRPr="003E5D9D">
              <w:rPr>
                <w:rFonts w:ascii="黑体" w:eastAsia="黑体" w:hAnsi="黑体" w:cs="黑体" w:hint="eastAsia"/>
                <w:color w:val="000000" w:themeColor="text1"/>
                <w:kern w:val="0"/>
                <w:sz w:val="24"/>
                <w:szCs w:val="24"/>
                <w:lang w:eastAsia="zh-Hans"/>
              </w:rPr>
              <w:t>耗材</w:t>
            </w:r>
            <w:r w:rsidR="00712ABA" w:rsidRPr="003E5D9D">
              <w:rPr>
                <w:rFonts w:ascii="黑体" w:eastAsia="黑体" w:hAnsi="黑体" w:cs="黑体"/>
                <w:color w:val="000000" w:themeColor="text1"/>
                <w:kern w:val="0"/>
                <w:sz w:val="24"/>
                <w:szCs w:val="24"/>
                <w:lang w:eastAsia="zh-Hans"/>
              </w:rPr>
              <w:t>数量、频次</w:t>
            </w:r>
            <w:r w:rsidR="00712ABA" w:rsidRPr="003E5D9D">
              <w:rPr>
                <w:rFonts w:ascii="黑体" w:eastAsia="黑体" w:hAnsi="黑体" w:cs="黑体" w:hint="eastAsia"/>
                <w:color w:val="000000" w:themeColor="text1"/>
                <w:kern w:val="0"/>
                <w:sz w:val="24"/>
                <w:szCs w:val="24"/>
                <w:lang w:eastAsia="zh-Hans"/>
              </w:rPr>
              <w:t>、</w:t>
            </w:r>
            <w:r w:rsidR="00712ABA" w:rsidRPr="003E5D9D">
              <w:rPr>
                <w:rFonts w:ascii="黑体" w:eastAsia="黑体" w:hAnsi="黑体" w:cs="黑体"/>
                <w:color w:val="000000" w:themeColor="text1"/>
                <w:kern w:val="0"/>
                <w:sz w:val="24"/>
                <w:szCs w:val="24"/>
                <w:lang w:eastAsia="zh-Hans"/>
              </w:rPr>
              <w:t>价格进行报价</w:t>
            </w:r>
            <w:r w:rsidRPr="003E5D9D">
              <w:rPr>
                <w:rFonts w:ascii="黑体" w:eastAsia="黑体" w:hAnsi="黑体" w:cs="黑体" w:hint="eastAsia"/>
                <w:color w:val="000000" w:themeColor="text1"/>
                <w:kern w:val="0"/>
                <w:sz w:val="24"/>
                <w:szCs w:val="24"/>
                <w:lang w:eastAsia="zh-Hans"/>
              </w:rPr>
              <w:t>；评</w:t>
            </w:r>
            <w:r w:rsidR="003853A3" w:rsidRPr="003E5D9D">
              <w:rPr>
                <w:rFonts w:ascii="黑体" w:eastAsia="黑体" w:hAnsi="黑体" w:cs="黑体" w:hint="eastAsia"/>
                <w:color w:val="000000" w:themeColor="text1"/>
                <w:kern w:val="0"/>
                <w:sz w:val="24"/>
                <w:szCs w:val="24"/>
                <w:lang w:eastAsia="zh-Hans"/>
              </w:rPr>
              <w:t>审</w:t>
            </w:r>
            <w:r w:rsidRPr="003E5D9D">
              <w:rPr>
                <w:rFonts w:ascii="黑体" w:eastAsia="黑体" w:hAnsi="黑体" w:cs="黑体"/>
                <w:color w:val="000000" w:themeColor="text1"/>
                <w:kern w:val="0"/>
                <w:sz w:val="24"/>
                <w:szCs w:val="24"/>
                <w:lang w:eastAsia="zh-Hans"/>
              </w:rPr>
              <w:t>价格为</w:t>
            </w:r>
            <w:r w:rsidRPr="003E5D9D">
              <w:rPr>
                <w:rFonts w:ascii="黑体" w:eastAsia="黑体" w:hAnsi="黑体" w:cs="黑体" w:hint="eastAsia"/>
                <w:color w:val="000000" w:themeColor="text1"/>
                <w:kern w:val="0"/>
                <w:sz w:val="24"/>
                <w:szCs w:val="24"/>
                <w:lang w:eastAsia="zh-Hans"/>
              </w:rPr>
              <w:t>：单个</w:t>
            </w:r>
            <w:r w:rsidRPr="003E5D9D">
              <w:rPr>
                <w:rFonts w:ascii="黑体" w:eastAsia="黑体" w:hAnsi="黑体" w:cs="黑体"/>
                <w:color w:val="000000" w:themeColor="text1"/>
                <w:kern w:val="0"/>
                <w:sz w:val="24"/>
                <w:szCs w:val="24"/>
                <w:lang w:eastAsia="zh-Hans"/>
              </w:rPr>
              <w:t>整机费用</w:t>
            </w:r>
            <w:r w:rsidRPr="003E5D9D">
              <w:rPr>
                <w:rFonts w:ascii="黑体" w:eastAsia="黑体" w:hAnsi="黑体" w:cs="黑体" w:hint="eastAsia"/>
                <w:color w:val="000000" w:themeColor="text1"/>
                <w:kern w:val="0"/>
                <w:sz w:val="24"/>
                <w:szCs w:val="24"/>
                <w:lang w:eastAsia="zh-Hans"/>
              </w:rPr>
              <w:t>+每台</w:t>
            </w:r>
            <w:r w:rsidRPr="003E5D9D">
              <w:rPr>
                <w:rFonts w:ascii="黑体" w:eastAsia="黑体" w:hAnsi="黑体" w:cs="黑体"/>
                <w:color w:val="000000" w:themeColor="text1"/>
                <w:kern w:val="0"/>
                <w:sz w:val="24"/>
                <w:szCs w:val="24"/>
                <w:lang w:eastAsia="zh-Hans"/>
              </w:rPr>
              <w:t>直饮水机</w:t>
            </w:r>
            <w:r w:rsidRPr="003E5D9D">
              <w:rPr>
                <w:rFonts w:ascii="黑体" w:eastAsia="黑体" w:hAnsi="黑体" w:cs="黑体" w:hint="eastAsia"/>
                <w:color w:val="000000" w:themeColor="text1"/>
                <w:kern w:val="0"/>
                <w:sz w:val="24"/>
                <w:szCs w:val="24"/>
                <w:lang w:eastAsia="zh-Hans"/>
              </w:rPr>
              <w:t>每年</w:t>
            </w:r>
            <w:r w:rsidRPr="003E5D9D">
              <w:rPr>
                <w:rFonts w:ascii="黑体" w:eastAsia="黑体" w:hAnsi="黑体" w:cs="黑体"/>
                <w:color w:val="000000" w:themeColor="text1"/>
                <w:kern w:val="0"/>
                <w:sz w:val="24"/>
                <w:szCs w:val="24"/>
                <w:lang w:eastAsia="zh-Hans"/>
              </w:rPr>
              <w:t>耗材费用</w:t>
            </w:r>
            <w:r w:rsidRPr="003E5D9D">
              <w:rPr>
                <w:rFonts w:ascii="黑体" w:eastAsia="黑体" w:hAnsi="黑体" w:cs="黑体" w:hint="eastAsia"/>
                <w:color w:val="000000" w:themeColor="text1"/>
                <w:kern w:val="0"/>
                <w:sz w:val="24"/>
                <w:szCs w:val="24"/>
                <w:lang w:eastAsia="zh-Hans"/>
              </w:rPr>
              <w:t>*5的</w:t>
            </w:r>
            <w:r w:rsidRPr="003E5D9D">
              <w:rPr>
                <w:rFonts w:ascii="黑体" w:eastAsia="黑体" w:hAnsi="黑体" w:cs="黑体"/>
                <w:color w:val="000000" w:themeColor="text1"/>
                <w:kern w:val="0"/>
                <w:sz w:val="24"/>
                <w:szCs w:val="24"/>
                <w:lang w:eastAsia="zh-Hans"/>
              </w:rPr>
              <w:t>金额。</w:t>
            </w:r>
            <w:r w:rsidRPr="003E5D9D">
              <w:rPr>
                <w:rFonts w:ascii="黑体" w:eastAsia="黑体" w:hAnsi="黑体" w:cs="黑体" w:hint="eastAsia"/>
                <w:color w:val="000000" w:themeColor="text1"/>
                <w:kern w:val="0"/>
                <w:sz w:val="24"/>
                <w:szCs w:val="24"/>
                <w:lang w:eastAsia="zh-Hans"/>
              </w:rPr>
              <w:t>3、</w:t>
            </w:r>
            <w:r w:rsidR="00712ABA" w:rsidRPr="003E5D9D">
              <w:rPr>
                <w:rFonts w:ascii="黑体" w:eastAsia="黑体" w:hAnsi="黑体" w:cs="黑体" w:hint="eastAsia"/>
                <w:color w:val="000000" w:themeColor="text1"/>
                <w:kern w:val="0"/>
                <w:sz w:val="24"/>
                <w:szCs w:val="24"/>
                <w:lang w:eastAsia="zh-Hans"/>
              </w:rPr>
              <w:t>中标方</w:t>
            </w:r>
            <w:r w:rsidR="00712ABA" w:rsidRPr="003E5D9D">
              <w:rPr>
                <w:rFonts w:ascii="黑体" w:eastAsia="黑体" w:hAnsi="黑体" w:cs="黑体"/>
                <w:color w:val="000000" w:themeColor="text1"/>
                <w:kern w:val="0"/>
                <w:sz w:val="24"/>
                <w:szCs w:val="24"/>
                <w:lang w:eastAsia="zh-Hans"/>
              </w:rPr>
              <w:t>要承诺提供</w:t>
            </w:r>
            <w:r w:rsidR="003853A3" w:rsidRPr="003E5D9D">
              <w:rPr>
                <w:rFonts w:ascii="黑体" w:eastAsia="黑体" w:hAnsi="黑体" w:cs="黑体" w:hint="eastAsia"/>
                <w:color w:val="000000" w:themeColor="text1"/>
                <w:kern w:val="0"/>
                <w:sz w:val="24"/>
                <w:szCs w:val="24"/>
                <w:lang w:eastAsia="zh-Hans"/>
              </w:rPr>
              <w:t>不得低于五年</w:t>
            </w:r>
            <w:r w:rsidR="00712ABA" w:rsidRPr="003E5D9D">
              <w:rPr>
                <w:rFonts w:ascii="黑体" w:eastAsia="黑体" w:hAnsi="黑体" w:cs="黑体"/>
                <w:color w:val="000000" w:themeColor="text1"/>
                <w:kern w:val="0"/>
                <w:sz w:val="24"/>
                <w:szCs w:val="24"/>
                <w:lang w:eastAsia="zh-Hans"/>
              </w:rPr>
              <w:t>的维保及耗材服务</w:t>
            </w:r>
            <w:r w:rsidRPr="003E5D9D">
              <w:rPr>
                <w:rFonts w:ascii="黑体" w:eastAsia="黑体" w:hAnsi="黑体" w:cs="黑体" w:hint="eastAsia"/>
                <w:color w:val="000000" w:themeColor="text1"/>
                <w:kern w:val="0"/>
                <w:sz w:val="24"/>
                <w:szCs w:val="24"/>
                <w:lang w:eastAsia="zh-Hans"/>
              </w:rPr>
              <w:t>，</w:t>
            </w:r>
            <w:r w:rsidRPr="003E5D9D">
              <w:rPr>
                <w:rFonts w:ascii="黑体" w:eastAsia="黑体" w:hAnsi="黑体" w:cs="黑体"/>
                <w:color w:val="000000" w:themeColor="text1"/>
                <w:kern w:val="0"/>
                <w:sz w:val="24"/>
                <w:szCs w:val="24"/>
                <w:lang w:eastAsia="zh-Hans"/>
              </w:rPr>
              <w:t>每年</w:t>
            </w:r>
            <w:r w:rsidRPr="003E5D9D">
              <w:rPr>
                <w:rFonts w:ascii="黑体" w:eastAsia="黑体" w:hAnsi="黑体" w:cs="黑体" w:hint="eastAsia"/>
                <w:color w:val="000000" w:themeColor="text1"/>
                <w:kern w:val="0"/>
                <w:sz w:val="24"/>
                <w:szCs w:val="24"/>
                <w:lang w:eastAsia="zh-Hans"/>
              </w:rPr>
              <w:t>提供</w:t>
            </w:r>
            <w:r w:rsidR="003853A3" w:rsidRPr="003E5D9D">
              <w:rPr>
                <w:rFonts w:ascii="黑体" w:eastAsia="黑体" w:hAnsi="黑体" w:cs="黑体" w:hint="eastAsia"/>
                <w:color w:val="000000" w:themeColor="text1"/>
                <w:kern w:val="0"/>
                <w:sz w:val="24"/>
                <w:szCs w:val="24"/>
                <w:lang w:eastAsia="zh-Hans"/>
              </w:rPr>
              <w:t>两</w:t>
            </w:r>
            <w:r w:rsidRPr="003E5D9D">
              <w:rPr>
                <w:rFonts w:ascii="黑体" w:eastAsia="黑体" w:hAnsi="黑体" w:cs="黑体" w:hint="eastAsia"/>
                <w:color w:val="000000" w:themeColor="text1"/>
                <w:kern w:val="0"/>
                <w:sz w:val="24"/>
                <w:szCs w:val="24"/>
                <w:lang w:eastAsia="zh-Hans"/>
              </w:rPr>
              <w:t>次免费的</w:t>
            </w:r>
            <w:r w:rsidRPr="003E5D9D">
              <w:rPr>
                <w:rFonts w:ascii="黑体" w:eastAsia="黑体" w:hAnsi="黑体" w:cs="黑体"/>
                <w:color w:val="000000" w:themeColor="text1"/>
                <w:kern w:val="0"/>
                <w:sz w:val="24"/>
                <w:szCs w:val="24"/>
                <w:lang w:eastAsia="zh-Hans"/>
              </w:rPr>
              <w:t>整机</w:t>
            </w:r>
            <w:r w:rsidRPr="003E5D9D">
              <w:rPr>
                <w:rFonts w:ascii="黑体" w:eastAsia="黑体" w:hAnsi="黑体" w:cs="黑体" w:hint="eastAsia"/>
                <w:color w:val="000000" w:themeColor="text1"/>
                <w:kern w:val="0"/>
                <w:sz w:val="24"/>
                <w:szCs w:val="24"/>
                <w:lang w:eastAsia="zh-Hans"/>
              </w:rPr>
              <w:t>清洁</w:t>
            </w:r>
            <w:r w:rsidRPr="003E5D9D">
              <w:rPr>
                <w:rFonts w:ascii="黑体" w:eastAsia="黑体" w:hAnsi="黑体" w:cs="黑体"/>
                <w:color w:val="000000" w:themeColor="text1"/>
                <w:kern w:val="0"/>
                <w:sz w:val="24"/>
                <w:szCs w:val="24"/>
                <w:lang w:eastAsia="zh-Hans"/>
              </w:rPr>
              <w:t>、消毒服务</w:t>
            </w:r>
            <w:r w:rsidRPr="003E5D9D">
              <w:rPr>
                <w:rFonts w:ascii="黑体" w:eastAsia="黑体" w:hAnsi="黑体" w:cs="黑体" w:hint="eastAsia"/>
                <w:color w:val="000000" w:themeColor="text1"/>
                <w:kern w:val="0"/>
                <w:sz w:val="24"/>
                <w:szCs w:val="24"/>
                <w:lang w:eastAsia="zh-Hans"/>
              </w:rPr>
              <w:t>。4、</w:t>
            </w:r>
            <w:r w:rsidR="00712ABA" w:rsidRPr="003E5D9D">
              <w:rPr>
                <w:rFonts w:ascii="黑体" w:eastAsia="黑体" w:hAnsi="黑体" w:cs="黑体"/>
                <w:color w:val="000000" w:themeColor="text1"/>
                <w:kern w:val="0"/>
                <w:sz w:val="24"/>
                <w:szCs w:val="24"/>
                <w:lang w:eastAsia="zh-Hans"/>
              </w:rPr>
              <w:t>第一年耗材费用含在</w:t>
            </w:r>
            <w:r w:rsidR="00712ABA" w:rsidRPr="003E5D9D">
              <w:rPr>
                <w:rFonts w:ascii="黑体" w:eastAsia="黑体" w:hAnsi="黑体" w:cs="黑体" w:hint="eastAsia"/>
                <w:color w:val="000000" w:themeColor="text1"/>
                <w:kern w:val="0"/>
                <w:sz w:val="24"/>
                <w:szCs w:val="24"/>
                <w:lang w:eastAsia="zh-Hans"/>
              </w:rPr>
              <w:t>在</w:t>
            </w:r>
            <w:r w:rsidR="00712ABA" w:rsidRPr="003E5D9D">
              <w:rPr>
                <w:rFonts w:ascii="黑体" w:eastAsia="黑体" w:hAnsi="黑体" w:cs="黑体"/>
                <w:color w:val="000000" w:themeColor="text1"/>
                <w:kern w:val="0"/>
                <w:sz w:val="24"/>
                <w:szCs w:val="24"/>
                <w:lang w:eastAsia="zh-Hans"/>
              </w:rPr>
              <w:t>直饮水机报价中，甲方不单另支付，</w:t>
            </w:r>
            <w:r w:rsidRPr="003E5D9D">
              <w:rPr>
                <w:rFonts w:ascii="黑体" w:eastAsia="黑体" w:hAnsi="黑体" w:cs="黑体"/>
                <w:color w:val="000000" w:themeColor="text1"/>
                <w:kern w:val="0"/>
                <w:sz w:val="24"/>
                <w:szCs w:val="24"/>
                <w:lang w:eastAsia="zh-Hans"/>
              </w:rPr>
              <w:t>第二年</w:t>
            </w:r>
            <w:r w:rsidRPr="003E5D9D">
              <w:rPr>
                <w:rFonts w:ascii="黑体" w:eastAsia="黑体" w:hAnsi="黑体" w:cs="黑体" w:hint="eastAsia"/>
                <w:color w:val="000000" w:themeColor="text1"/>
                <w:kern w:val="0"/>
                <w:sz w:val="24"/>
                <w:szCs w:val="24"/>
                <w:lang w:eastAsia="zh-Hans"/>
              </w:rPr>
              <w:t>以后</w:t>
            </w:r>
            <w:r w:rsidRPr="003E5D9D">
              <w:rPr>
                <w:rFonts w:ascii="黑体" w:eastAsia="黑体" w:hAnsi="黑体" w:cs="黑体"/>
                <w:color w:val="000000" w:themeColor="text1"/>
                <w:kern w:val="0"/>
                <w:sz w:val="24"/>
                <w:szCs w:val="24"/>
                <w:lang w:eastAsia="zh-Hans"/>
              </w:rPr>
              <w:t>的</w:t>
            </w:r>
            <w:r w:rsidR="00712ABA" w:rsidRPr="003E5D9D">
              <w:rPr>
                <w:rFonts w:ascii="黑体" w:eastAsia="黑体" w:hAnsi="黑体" w:cs="黑体"/>
                <w:color w:val="000000" w:themeColor="text1"/>
                <w:kern w:val="0"/>
                <w:sz w:val="24"/>
                <w:szCs w:val="24"/>
                <w:lang w:eastAsia="zh-Hans"/>
              </w:rPr>
              <w:t>耗材费甲方使用完成后，按照中标价格凭发票报销。</w:t>
            </w:r>
          </w:p>
        </w:tc>
      </w:tr>
      <w:tr w:rsidR="004A5ED7" w:rsidTr="004A5ED7">
        <w:trPr>
          <w:trHeight w:val="427"/>
          <w:jc w:val="center"/>
        </w:trPr>
        <w:tc>
          <w:tcPr>
            <w:tcW w:w="1228" w:type="dxa"/>
            <w:gridSpan w:val="2"/>
            <w:vAlign w:val="center"/>
          </w:tcPr>
          <w:p w:rsidR="004A5ED7" w:rsidRDefault="004A5ED7" w:rsidP="004A5ED7">
            <w:pPr>
              <w:jc w:val="center"/>
              <w:rPr>
                <w:rFonts w:ascii="宋体" w:hAnsi="宋体"/>
                <w:sz w:val="24"/>
                <w:szCs w:val="24"/>
              </w:rPr>
            </w:pPr>
            <w:r>
              <w:rPr>
                <w:rFonts w:ascii="宋体" w:hAnsi="宋体" w:hint="eastAsia"/>
                <w:sz w:val="24"/>
                <w:szCs w:val="24"/>
              </w:rPr>
              <w:t>供货期</w:t>
            </w:r>
            <w:r>
              <w:rPr>
                <w:rFonts w:ascii="宋体" w:hAnsi="宋体"/>
                <w:sz w:val="24"/>
                <w:szCs w:val="24"/>
              </w:rPr>
              <w:t>要求</w:t>
            </w:r>
          </w:p>
        </w:tc>
        <w:tc>
          <w:tcPr>
            <w:tcW w:w="15186" w:type="dxa"/>
            <w:gridSpan w:val="9"/>
            <w:vAlign w:val="center"/>
          </w:tcPr>
          <w:p w:rsidR="004A5ED7" w:rsidRDefault="004A5ED7" w:rsidP="004A5ED7">
            <w:pPr>
              <w:widowControl/>
              <w:jc w:val="left"/>
            </w:pPr>
            <w:r>
              <w:rPr>
                <w:rFonts w:ascii="宋体" w:hAnsi="宋体" w:hint="eastAsia"/>
                <w:sz w:val="24"/>
                <w:szCs w:val="24"/>
              </w:rPr>
              <w:t>合同</w:t>
            </w:r>
            <w:r>
              <w:rPr>
                <w:rFonts w:ascii="宋体" w:hAnsi="宋体"/>
                <w:sz w:val="24"/>
                <w:szCs w:val="24"/>
              </w:rPr>
              <w:t>生效后</w:t>
            </w:r>
            <w:r>
              <w:rPr>
                <w:rFonts w:ascii="宋体" w:hAnsi="宋体" w:hint="eastAsia"/>
                <w:sz w:val="24"/>
                <w:szCs w:val="24"/>
              </w:rPr>
              <w:t xml:space="preserve">     天</w:t>
            </w:r>
          </w:p>
        </w:tc>
      </w:tr>
      <w:tr w:rsidR="004A5ED7" w:rsidTr="004A5ED7">
        <w:trPr>
          <w:trHeight w:val="648"/>
          <w:jc w:val="center"/>
        </w:trPr>
        <w:tc>
          <w:tcPr>
            <w:tcW w:w="1228" w:type="dxa"/>
            <w:gridSpan w:val="2"/>
            <w:vAlign w:val="center"/>
          </w:tcPr>
          <w:p w:rsidR="004A5ED7" w:rsidRDefault="004A5ED7" w:rsidP="004A5ED7">
            <w:pPr>
              <w:jc w:val="center"/>
              <w:rPr>
                <w:rFonts w:ascii="宋体" w:hAnsi="宋体"/>
                <w:sz w:val="24"/>
                <w:szCs w:val="24"/>
              </w:rPr>
            </w:pPr>
            <w:r>
              <w:rPr>
                <w:rFonts w:ascii="宋体" w:hAnsi="宋体" w:hint="eastAsia"/>
                <w:sz w:val="24"/>
                <w:szCs w:val="24"/>
              </w:rPr>
              <w:t>项目总报价</w:t>
            </w:r>
          </w:p>
        </w:tc>
        <w:tc>
          <w:tcPr>
            <w:tcW w:w="15186" w:type="dxa"/>
            <w:gridSpan w:val="9"/>
            <w:vAlign w:val="center"/>
          </w:tcPr>
          <w:p w:rsidR="004A5ED7" w:rsidRDefault="004A5ED7" w:rsidP="004A5ED7">
            <w:pPr>
              <w:widowControl/>
              <w:jc w:val="left"/>
            </w:pPr>
            <w:r>
              <w:rPr>
                <w:rFonts w:hint="eastAsia"/>
              </w:rPr>
              <w:t>小写</w:t>
            </w:r>
            <w:r>
              <w:t>（</w:t>
            </w:r>
            <w:r>
              <w:rPr>
                <w:rFonts w:hint="eastAsia"/>
              </w:rPr>
              <w:t>元</w:t>
            </w:r>
            <w:r>
              <w:t>）</w:t>
            </w:r>
            <w:r>
              <w:rPr>
                <w:rFonts w:hint="eastAsia"/>
              </w:rPr>
              <w:t>：</w:t>
            </w:r>
            <w:r>
              <w:rPr>
                <w:rFonts w:hint="eastAsia"/>
              </w:rPr>
              <w:t xml:space="preserve">                                      </w:t>
            </w:r>
            <w:r>
              <w:rPr>
                <w:rFonts w:hint="eastAsia"/>
              </w:rPr>
              <w:t>大写</w:t>
            </w:r>
            <w:r>
              <w:t>：</w:t>
            </w:r>
          </w:p>
        </w:tc>
      </w:tr>
    </w:tbl>
    <w:p w:rsidR="00586B85" w:rsidRDefault="00586B85" w:rsidP="00586B85">
      <w:pPr>
        <w:spacing w:line="460" w:lineRule="exact"/>
        <w:rPr>
          <w:rFonts w:ascii="宋体" w:hAnsi="宋体"/>
          <w:sz w:val="28"/>
          <w:szCs w:val="28"/>
        </w:rPr>
      </w:pPr>
      <w:r>
        <w:rPr>
          <w:rFonts w:ascii="宋体" w:hAnsi="宋体" w:hint="eastAsia"/>
          <w:sz w:val="28"/>
          <w:szCs w:val="28"/>
        </w:rPr>
        <w:t>报价单位（盖章）：                                法人签字：</w:t>
      </w:r>
    </w:p>
    <w:p w:rsidR="00586B85" w:rsidRDefault="00586B85" w:rsidP="00586B85">
      <w:pPr>
        <w:spacing w:line="460" w:lineRule="exact"/>
        <w:rPr>
          <w:rFonts w:ascii="宋体" w:hAnsi="宋体"/>
          <w:sz w:val="28"/>
          <w:szCs w:val="28"/>
        </w:rPr>
      </w:pPr>
      <w:r>
        <w:rPr>
          <w:rFonts w:ascii="宋体" w:hAnsi="宋体" w:hint="eastAsia"/>
          <w:sz w:val="28"/>
          <w:szCs w:val="28"/>
        </w:rPr>
        <w:t>授权代表签字：                                   授权代表电话：</w:t>
      </w:r>
    </w:p>
    <w:p w:rsidR="00586B85" w:rsidRDefault="00586B85" w:rsidP="00586B85">
      <w:pPr>
        <w:spacing w:line="460" w:lineRule="exact"/>
        <w:rPr>
          <w:rFonts w:ascii="宋体" w:hAnsi="宋体"/>
          <w:sz w:val="28"/>
          <w:szCs w:val="28"/>
        </w:rPr>
      </w:pPr>
      <w:r>
        <w:rPr>
          <w:rFonts w:ascii="宋体" w:hAnsi="宋体" w:hint="eastAsia"/>
          <w:sz w:val="28"/>
          <w:szCs w:val="28"/>
        </w:rPr>
        <w:t>日    期：</w:t>
      </w:r>
    </w:p>
    <w:p w:rsidR="00560A75" w:rsidRDefault="00560A75"/>
    <w:sectPr w:rsidR="00560A75">
      <w:pgSz w:w="16838" w:h="11906" w:orient="landscape"/>
      <w:pgMar w:top="851" w:right="1440" w:bottom="56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52" w:rsidRDefault="001A2C52" w:rsidP="004A5ED7">
      <w:r>
        <w:separator/>
      </w:r>
    </w:p>
  </w:endnote>
  <w:endnote w:type="continuationSeparator" w:id="0">
    <w:p w:rsidR="001A2C52" w:rsidRDefault="001A2C52" w:rsidP="004A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52" w:rsidRDefault="001A2C52" w:rsidP="004A5ED7">
      <w:r>
        <w:separator/>
      </w:r>
    </w:p>
  </w:footnote>
  <w:footnote w:type="continuationSeparator" w:id="0">
    <w:p w:rsidR="001A2C52" w:rsidRDefault="001A2C52" w:rsidP="004A5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0B877"/>
    <w:multiLevelType w:val="singleLevel"/>
    <w:tmpl w:val="B6E0B877"/>
    <w:lvl w:ilvl="0">
      <w:start w:val="1"/>
      <w:numFmt w:val="decimal"/>
      <w:suff w:val="nothing"/>
      <w:lvlText w:val="%1、"/>
      <w:lvlJc w:val="left"/>
      <w:pPr>
        <w:ind w:left="420"/>
      </w:pPr>
      <w:rPr>
        <w:rFonts w:ascii="Times New Roman" w:hAnsi="Times New Roman" w:cs="Times New Roman" w:hint="default"/>
        <w:b w:val="0"/>
        <w:bCs w:val="0"/>
      </w:rPr>
    </w:lvl>
  </w:abstractNum>
  <w:abstractNum w:abstractNumId="1">
    <w:nsid w:val="1BF23981"/>
    <w:multiLevelType w:val="hybridMultilevel"/>
    <w:tmpl w:val="4FEC676A"/>
    <w:lvl w:ilvl="0" w:tplc="6764C3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9A0032"/>
    <w:multiLevelType w:val="hybridMultilevel"/>
    <w:tmpl w:val="758E58B2"/>
    <w:lvl w:ilvl="0" w:tplc="3D94A88C">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FFFC2FB"/>
    <w:multiLevelType w:val="singleLevel"/>
    <w:tmpl w:val="5FFFC2FB"/>
    <w:lvl w:ilvl="0">
      <w:start w:val="1"/>
      <w:numFmt w:val="decimal"/>
      <w:suff w:val="nothing"/>
      <w:lvlText w:val="%1、"/>
      <w:lvlJc w:val="left"/>
    </w:lvl>
  </w:abstractNum>
  <w:abstractNum w:abstractNumId="4">
    <w:nsid w:val="67A86DB1"/>
    <w:multiLevelType w:val="hybridMultilevel"/>
    <w:tmpl w:val="72942B4A"/>
    <w:lvl w:ilvl="0" w:tplc="41F013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85"/>
    <w:rsid w:val="0000179C"/>
    <w:rsid w:val="001A2C52"/>
    <w:rsid w:val="001A6EDD"/>
    <w:rsid w:val="002A78F6"/>
    <w:rsid w:val="003853A3"/>
    <w:rsid w:val="003E5D9D"/>
    <w:rsid w:val="004367AA"/>
    <w:rsid w:val="00472A63"/>
    <w:rsid w:val="00485AF8"/>
    <w:rsid w:val="004A5ED7"/>
    <w:rsid w:val="004B12A7"/>
    <w:rsid w:val="00560A75"/>
    <w:rsid w:val="00580111"/>
    <w:rsid w:val="00586B85"/>
    <w:rsid w:val="00674DB7"/>
    <w:rsid w:val="00712ABA"/>
    <w:rsid w:val="007A483A"/>
    <w:rsid w:val="00940E3F"/>
    <w:rsid w:val="00952473"/>
    <w:rsid w:val="00A33E0A"/>
    <w:rsid w:val="00A609EE"/>
    <w:rsid w:val="00B6076C"/>
    <w:rsid w:val="00CA4E78"/>
    <w:rsid w:val="00D162B6"/>
    <w:rsid w:val="00E07DD6"/>
    <w:rsid w:val="00E37473"/>
    <w:rsid w:val="00FC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8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ED7"/>
    <w:rPr>
      <w:rFonts w:ascii="Times New Roman" w:eastAsia="宋体" w:hAnsi="Times New Roman" w:cs="Times New Roman"/>
      <w:sz w:val="18"/>
      <w:szCs w:val="18"/>
    </w:rPr>
  </w:style>
  <w:style w:type="paragraph" w:styleId="a4">
    <w:name w:val="footer"/>
    <w:basedOn w:val="a"/>
    <w:link w:val="Char0"/>
    <w:uiPriority w:val="99"/>
    <w:unhideWhenUsed/>
    <w:rsid w:val="004A5ED7"/>
    <w:pPr>
      <w:tabs>
        <w:tab w:val="center" w:pos="4153"/>
        <w:tab w:val="right" w:pos="8306"/>
      </w:tabs>
      <w:snapToGrid w:val="0"/>
      <w:jc w:val="left"/>
    </w:pPr>
    <w:rPr>
      <w:sz w:val="18"/>
      <w:szCs w:val="18"/>
    </w:rPr>
  </w:style>
  <w:style w:type="character" w:customStyle="1" w:styleId="Char0">
    <w:name w:val="页脚 Char"/>
    <w:basedOn w:val="a0"/>
    <w:link w:val="a4"/>
    <w:uiPriority w:val="99"/>
    <w:rsid w:val="004A5ED7"/>
    <w:rPr>
      <w:rFonts w:ascii="Times New Roman" w:eastAsia="宋体" w:hAnsi="Times New Roman" w:cs="Times New Roman"/>
      <w:sz w:val="18"/>
      <w:szCs w:val="18"/>
    </w:rPr>
  </w:style>
  <w:style w:type="paragraph" w:styleId="a5">
    <w:name w:val="List Paragraph"/>
    <w:basedOn w:val="a"/>
    <w:uiPriority w:val="34"/>
    <w:qFormat/>
    <w:rsid w:val="004A5ED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8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ED7"/>
    <w:rPr>
      <w:rFonts w:ascii="Times New Roman" w:eastAsia="宋体" w:hAnsi="Times New Roman" w:cs="Times New Roman"/>
      <w:sz w:val="18"/>
      <w:szCs w:val="18"/>
    </w:rPr>
  </w:style>
  <w:style w:type="paragraph" w:styleId="a4">
    <w:name w:val="footer"/>
    <w:basedOn w:val="a"/>
    <w:link w:val="Char0"/>
    <w:uiPriority w:val="99"/>
    <w:unhideWhenUsed/>
    <w:rsid w:val="004A5ED7"/>
    <w:pPr>
      <w:tabs>
        <w:tab w:val="center" w:pos="4153"/>
        <w:tab w:val="right" w:pos="8306"/>
      </w:tabs>
      <w:snapToGrid w:val="0"/>
      <w:jc w:val="left"/>
    </w:pPr>
    <w:rPr>
      <w:sz w:val="18"/>
      <w:szCs w:val="18"/>
    </w:rPr>
  </w:style>
  <w:style w:type="character" w:customStyle="1" w:styleId="Char0">
    <w:name w:val="页脚 Char"/>
    <w:basedOn w:val="a0"/>
    <w:link w:val="a4"/>
    <w:uiPriority w:val="99"/>
    <w:rsid w:val="004A5ED7"/>
    <w:rPr>
      <w:rFonts w:ascii="Times New Roman" w:eastAsia="宋体" w:hAnsi="Times New Roman" w:cs="Times New Roman"/>
      <w:sz w:val="18"/>
      <w:szCs w:val="18"/>
    </w:rPr>
  </w:style>
  <w:style w:type="paragraph" w:styleId="a5">
    <w:name w:val="List Paragraph"/>
    <w:basedOn w:val="a"/>
    <w:uiPriority w:val="34"/>
    <w:qFormat/>
    <w:rsid w:val="004A5E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230</Words>
  <Characters>1314</Characters>
  <Application>Microsoft Office Word</Application>
  <DocSecurity>0</DocSecurity>
  <Lines>10</Lines>
  <Paragraphs>3</Paragraphs>
  <ScaleCrop>false</ScaleCrop>
  <Company>china</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Microsoft</cp:lastModifiedBy>
  <cp:revision>4</cp:revision>
  <cp:lastPrinted>2020-10-13T02:01:00Z</cp:lastPrinted>
  <dcterms:created xsi:type="dcterms:W3CDTF">2022-11-24T02:22:00Z</dcterms:created>
  <dcterms:modified xsi:type="dcterms:W3CDTF">2022-12-19T05:45:00Z</dcterms:modified>
</cp:coreProperties>
</file>